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95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27"/>
      </w:tblGrid>
      <w:tr w:rsidR="001C7FAF" w:rsidRPr="00437FE4" w14:paraId="35B6FA20" w14:textId="77777777" w:rsidTr="005664F6">
        <w:tc>
          <w:tcPr>
            <w:tcW w:w="4644" w:type="dxa"/>
          </w:tcPr>
          <w:p w14:paraId="3E03354F" w14:textId="77777777" w:rsidR="001C7FAF" w:rsidRPr="001C7FAF" w:rsidRDefault="001C7FAF" w:rsidP="004B5B29">
            <w:pPr>
              <w:pStyle w:val="a3"/>
              <w:tabs>
                <w:tab w:val="clear" w:pos="-1440"/>
                <w:tab w:val="clear" w:pos="-720"/>
                <w:tab w:val="clear" w:pos="0"/>
                <w:tab w:val="clear" w:pos="720"/>
                <w:tab w:val="clear" w:pos="1440"/>
                <w:tab w:val="clear" w:pos="2160"/>
                <w:tab w:val="clear" w:pos="2880"/>
                <w:tab w:val="clear" w:pos="3600"/>
                <w:tab w:val="clear" w:pos="4320"/>
                <w:tab w:val="clear" w:pos="5040"/>
                <w:tab w:val="clear" w:pos="7200"/>
                <w:tab w:val="clear" w:pos="9360"/>
              </w:tabs>
              <w:rPr>
                <w:sz w:val="20"/>
                <w:lang w:val="ru-RU"/>
              </w:rPr>
            </w:pPr>
            <w:r w:rsidRPr="001C7FAF">
              <w:rPr>
                <w:sz w:val="20"/>
              </w:rPr>
              <w:t>NON-DISCLOSURE AGREEMENT</w:t>
            </w:r>
          </w:p>
        </w:tc>
        <w:tc>
          <w:tcPr>
            <w:tcW w:w="4927" w:type="dxa"/>
          </w:tcPr>
          <w:p w14:paraId="1C20E9D3" w14:textId="77777777" w:rsidR="001C7FAF" w:rsidRPr="001C7FAF" w:rsidRDefault="001C7FAF" w:rsidP="004B5B29">
            <w:pPr>
              <w:pStyle w:val="a3"/>
              <w:tabs>
                <w:tab w:val="clear" w:pos="-1440"/>
                <w:tab w:val="clear" w:pos="-720"/>
                <w:tab w:val="clear" w:pos="0"/>
                <w:tab w:val="clear" w:pos="720"/>
                <w:tab w:val="clear" w:pos="1440"/>
                <w:tab w:val="clear" w:pos="2160"/>
                <w:tab w:val="clear" w:pos="2880"/>
                <w:tab w:val="clear" w:pos="3600"/>
                <w:tab w:val="clear" w:pos="4320"/>
                <w:tab w:val="clear" w:pos="5040"/>
                <w:tab w:val="clear" w:pos="7200"/>
                <w:tab w:val="clear" w:pos="9360"/>
              </w:tabs>
              <w:rPr>
                <w:sz w:val="20"/>
                <w:lang w:val="ru-RU"/>
              </w:rPr>
            </w:pPr>
            <w:r w:rsidRPr="001C7FAF">
              <w:rPr>
                <w:sz w:val="20"/>
                <w:lang w:val="ru-RU"/>
              </w:rPr>
              <w:t>СОГЛАШЕНИЕ О КОНФИДЕНЦИАЛЬНОСТИ И НЕРАЗГЛАШЕНИИ ИНФОРМАЦИИ</w:t>
            </w:r>
          </w:p>
        </w:tc>
      </w:tr>
      <w:tr w:rsidR="001C7FAF" w:rsidRPr="00437FE4" w14:paraId="13F15F5C" w14:textId="77777777" w:rsidTr="005664F6">
        <w:tc>
          <w:tcPr>
            <w:tcW w:w="4644" w:type="dxa"/>
          </w:tcPr>
          <w:p w14:paraId="47A6797D" w14:textId="77777777" w:rsidR="001C7FAF" w:rsidRPr="001C7FAF" w:rsidRDefault="001C7FAF" w:rsidP="004B5B29">
            <w:pPr>
              <w:widowControl w:val="0"/>
              <w:spacing w:line="216" w:lineRule="auto"/>
              <w:jc w:val="center"/>
              <w:rPr>
                <w:lang w:val="ru-RU"/>
              </w:rPr>
            </w:pPr>
          </w:p>
        </w:tc>
        <w:tc>
          <w:tcPr>
            <w:tcW w:w="4927" w:type="dxa"/>
          </w:tcPr>
          <w:p w14:paraId="588F7E69" w14:textId="77777777" w:rsidR="001C7FAF" w:rsidRPr="001C7FAF" w:rsidRDefault="001C7FAF" w:rsidP="004B5B29">
            <w:pPr>
              <w:widowControl w:val="0"/>
              <w:spacing w:line="216" w:lineRule="auto"/>
              <w:jc w:val="center"/>
              <w:rPr>
                <w:lang w:val="ru-RU"/>
              </w:rPr>
            </w:pPr>
          </w:p>
        </w:tc>
      </w:tr>
      <w:tr w:rsidR="001C7FAF" w:rsidRPr="00437FE4" w14:paraId="328C43F6" w14:textId="77777777" w:rsidTr="005664F6">
        <w:tc>
          <w:tcPr>
            <w:tcW w:w="4644" w:type="dxa"/>
          </w:tcPr>
          <w:p w14:paraId="2DE3FE67" w14:textId="66BEF785" w:rsidR="00131C4E" w:rsidRDefault="001C7FAF" w:rsidP="008323E8">
            <w:pPr>
              <w:jc w:val="both"/>
              <w:rPr>
                <w:b/>
                <w:bCs/>
              </w:rPr>
            </w:pPr>
            <w:r w:rsidRPr="001C7FAF">
              <w:t>This Agreement is made and entered into</w:t>
            </w:r>
            <w:r w:rsidR="004D67EE">
              <w:t xml:space="preserve"> this </w:t>
            </w:r>
            <w:r w:rsidR="008A00E6">
              <w:t>September 20</w:t>
            </w:r>
            <w:r w:rsidR="004D67EE">
              <w:t xml:space="preserve">, </w:t>
            </w:r>
            <w:r w:rsidR="008A00E6">
              <w:t>20</w:t>
            </w:r>
            <w:r w:rsidR="008A00E6" w:rsidRPr="000023C7">
              <w:t>2</w:t>
            </w:r>
            <w:r w:rsidR="008A00E6">
              <w:t>4,</w:t>
            </w:r>
            <w:r w:rsidRPr="001C7FAF">
              <w:t xml:space="preserve"> by and between</w:t>
            </w:r>
          </w:p>
          <w:p w14:paraId="1EA36ED1" w14:textId="77777777" w:rsidR="00131C4E" w:rsidRDefault="00131C4E" w:rsidP="008323E8">
            <w:pPr>
              <w:jc w:val="both"/>
              <w:rPr>
                <w:b/>
                <w:bCs/>
              </w:rPr>
            </w:pPr>
          </w:p>
          <w:p w14:paraId="2842A44C" w14:textId="4A011F18" w:rsidR="008A00E6" w:rsidRPr="00D2422F" w:rsidRDefault="008A00E6" w:rsidP="008A00E6">
            <w:pPr>
              <w:jc w:val="both"/>
            </w:pPr>
            <w:r w:rsidRPr="00817711">
              <w:rPr>
                <w:b/>
                <w:bCs/>
              </w:rPr>
              <w:t>Oris Lab LLP</w:t>
            </w:r>
            <w:r>
              <w:t xml:space="preserve"> </w:t>
            </w:r>
            <w:r w:rsidRPr="001C7FAF">
              <w:t>(</w:t>
            </w:r>
            <w:r>
              <w:t xml:space="preserve">business identification number </w:t>
            </w:r>
            <w:r w:rsidRPr="00817711">
              <w:t>130640019840</w:t>
            </w:r>
            <w:r w:rsidRPr="001C7FAF">
              <w:t xml:space="preserve">), a company incorporated in the Republic of Kazakhstan, whose registered </w:t>
            </w:r>
            <w:r>
              <w:t>office</w:t>
            </w:r>
            <w:r w:rsidRPr="001C7FAF">
              <w:t xml:space="preserve"> is</w:t>
            </w:r>
            <w:r w:rsidRPr="001C22A2">
              <w:t xml:space="preserve"> </w:t>
            </w:r>
            <w:r>
              <w:t xml:space="preserve">at </w:t>
            </w:r>
            <w:r w:rsidRPr="001C22A2">
              <w:t xml:space="preserve">65 </w:t>
            </w:r>
            <w:proofErr w:type="spellStart"/>
            <w:r w:rsidRPr="001C22A2">
              <w:t>Baishishek</w:t>
            </w:r>
            <w:proofErr w:type="spellEnd"/>
            <w:r>
              <w:t>,</w:t>
            </w:r>
            <w:r w:rsidRPr="001C22A2">
              <w:t xml:space="preserve"> 050044, </w:t>
            </w:r>
            <w:proofErr w:type="spellStart"/>
            <w:r w:rsidRPr="001C22A2">
              <w:t>Bostandy</w:t>
            </w:r>
            <w:r>
              <w:t>k</w:t>
            </w:r>
            <w:proofErr w:type="spellEnd"/>
            <w:r w:rsidRPr="001C22A2">
              <w:t xml:space="preserve"> district</w:t>
            </w:r>
            <w:r>
              <w:t xml:space="preserve">, </w:t>
            </w:r>
            <w:r w:rsidRPr="001C22A2">
              <w:t xml:space="preserve">Almaty, </w:t>
            </w:r>
            <w:r w:rsidRPr="002B7931">
              <w:t>Kazakhstan</w:t>
            </w:r>
            <w:r w:rsidRPr="001C22A2">
              <w:t xml:space="preserve">, </w:t>
            </w:r>
            <w:r>
              <w:t xml:space="preserve">represented by CEO, </w:t>
            </w:r>
            <w:r w:rsidRPr="00641041">
              <w:rPr>
                <w:color w:val="000000" w:themeColor="text1"/>
              </w:rPr>
              <w:t xml:space="preserve">duly authorized by the </w:t>
            </w:r>
            <w:r>
              <w:rPr>
                <w:color w:val="000000" w:themeColor="text1"/>
              </w:rPr>
              <w:t>Alexandr Kolokhmatov</w:t>
            </w:r>
            <w:r w:rsidRPr="001C7FAF">
              <w:t xml:space="preserve"> </w:t>
            </w:r>
            <w:r>
              <w:t>and</w:t>
            </w:r>
          </w:p>
          <w:p w14:paraId="338FA66C" w14:textId="77777777" w:rsidR="008A00E6" w:rsidRDefault="008A00E6" w:rsidP="008A00E6">
            <w:pPr>
              <w:pStyle w:val="HTML"/>
              <w:shd w:val="clear" w:color="auto" w:fill="FFFFFF"/>
              <w:jc w:val="both"/>
              <w:rPr>
                <w:rFonts w:ascii="Times New Roman" w:hAnsi="Times New Roman" w:cs="Times New Roman"/>
                <w:b/>
                <w:lang w:val="en-US"/>
              </w:rPr>
            </w:pPr>
          </w:p>
          <w:p w14:paraId="28F04458" w14:textId="0C6C745B" w:rsidR="008A00E6" w:rsidRPr="00E742F6" w:rsidRDefault="00437FE4" w:rsidP="008A00E6">
            <w:pPr>
              <w:jc w:val="both"/>
            </w:pPr>
            <w:r>
              <w:rPr>
                <w:b/>
              </w:rPr>
              <w:t>________________</w:t>
            </w:r>
            <w:r w:rsidR="008A00E6" w:rsidRPr="002B7931">
              <w:t xml:space="preserve"> (</w:t>
            </w:r>
            <w:r w:rsidR="008A00E6" w:rsidRPr="00E742F6">
              <w:t xml:space="preserve">registration number </w:t>
            </w:r>
            <w:r>
              <w:t>__________</w:t>
            </w:r>
            <w:r w:rsidR="008A00E6" w:rsidRPr="002B7931">
              <w:t>)</w:t>
            </w:r>
            <w:r w:rsidR="008A00E6" w:rsidRPr="002B7931">
              <w:rPr>
                <w:b/>
                <w:bCs/>
              </w:rPr>
              <w:t>,</w:t>
            </w:r>
            <w:r w:rsidR="008A00E6" w:rsidRPr="002B7931">
              <w:t xml:space="preserve"> </w:t>
            </w:r>
            <w:r w:rsidR="008A00E6" w:rsidRPr="00E742F6">
              <w:t xml:space="preserve">a legal entity incorporated under the </w:t>
            </w:r>
            <w:proofErr w:type="gramStart"/>
            <w:r>
              <w:t>___________</w:t>
            </w:r>
            <w:r w:rsidR="008A00E6" w:rsidRPr="00E742F6">
              <w:t xml:space="preserve">, </w:t>
            </w:r>
            <w:r w:rsidR="008A00E6">
              <w:t>whose</w:t>
            </w:r>
            <w:r w:rsidR="008A00E6" w:rsidRPr="00E742F6">
              <w:t xml:space="preserve"> registered address</w:t>
            </w:r>
            <w:r w:rsidR="008A00E6">
              <w:t xml:space="preserve"> is</w:t>
            </w:r>
            <w:r w:rsidR="008A00E6" w:rsidRPr="00E742F6">
              <w:t xml:space="preserve"> at </w:t>
            </w:r>
            <w:proofErr w:type="gramEnd"/>
            <w:r>
              <w:t>_________</w:t>
            </w:r>
            <w:r w:rsidR="008A00E6" w:rsidRPr="0028100F">
              <w:rPr>
                <w:rFonts w:eastAsia="PMingLiU"/>
              </w:rPr>
              <w:t xml:space="preserve">, </w:t>
            </w:r>
            <w:r w:rsidR="008A00E6" w:rsidRPr="0028100F">
              <w:t>represented by</w:t>
            </w:r>
            <w:r w:rsidR="008F5EB6" w:rsidRPr="008F5EB6">
              <w:t xml:space="preserve"> </w:t>
            </w:r>
            <w:r>
              <w:t>_____________________</w:t>
            </w:r>
            <w:r w:rsidR="008A00E6">
              <w:t>, CEO</w:t>
            </w:r>
            <w:r w:rsidR="008A00E6" w:rsidRPr="0028100F">
              <w:t xml:space="preserve">, </w:t>
            </w:r>
          </w:p>
          <w:p w14:paraId="2E05CEB8" w14:textId="77777777" w:rsidR="00736903" w:rsidRDefault="00736903" w:rsidP="00131C4E">
            <w:pPr>
              <w:jc w:val="both"/>
            </w:pPr>
          </w:p>
          <w:p w14:paraId="168E84BB" w14:textId="77777777" w:rsidR="00736903" w:rsidRDefault="00736903" w:rsidP="00131C4E">
            <w:pPr>
              <w:jc w:val="both"/>
            </w:pPr>
          </w:p>
          <w:p w14:paraId="6562A2E2" w14:textId="2FD842FC" w:rsidR="001C7FAF" w:rsidRPr="001C7FAF" w:rsidRDefault="001C7FAF" w:rsidP="00131C4E">
            <w:pPr>
              <w:jc w:val="both"/>
            </w:pPr>
            <w:r w:rsidRPr="001C7FAF">
              <w:t>(each referred to herein as a “Party” and collectively as the “Parties”).</w:t>
            </w:r>
          </w:p>
        </w:tc>
        <w:tc>
          <w:tcPr>
            <w:tcW w:w="4927" w:type="dxa"/>
          </w:tcPr>
          <w:p w14:paraId="140FAFFD" w14:textId="63123494" w:rsidR="00131C4E" w:rsidRDefault="001C7FAF" w:rsidP="00131C4E">
            <w:pPr>
              <w:jc w:val="both"/>
              <w:rPr>
                <w:lang w:val="ru-RU"/>
              </w:rPr>
            </w:pPr>
            <w:r w:rsidRPr="001C7FAF">
              <w:rPr>
                <w:lang w:val="ru-RU"/>
              </w:rPr>
              <w:t>Настоящее соглаш</w:t>
            </w:r>
            <w:r w:rsidR="004D67EE">
              <w:rPr>
                <w:lang w:val="ru-RU"/>
              </w:rPr>
              <w:t xml:space="preserve">ение заключено </w:t>
            </w:r>
            <w:r w:rsidR="008A00E6" w:rsidRPr="008A00E6">
              <w:rPr>
                <w:lang w:val="ru-RU"/>
              </w:rPr>
              <w:t xml:space="preserve">20 </w:t>
            </w:r>
            <w:r w:rsidR="008A00E6">
              <w:rPr>
                <w:lang w:val="ru-RU"/>
              </w:rPr>
              <w:t>сентября</w:t>
            </w:r>
            <w:r w:rsidR="00C53345" w:rsidRPr="00C53345">
              <w:rPr>
                <w:lang w:val="ru-RU"/>
              </w:rPr>
              <w:t xml:space="preserve"> </w:t>
            </w:r>
            <w:r w:rsidR="004D67EE">
              <w:rPr>
                <w:lang w:val="ru-RU"/>
              </w:rPr>
              <w:t>20</w:t>
            </w:r>
            <w:r w:rsidR="000023C7">
              <w:rPr>
                <w:lang w:val="ru-RU"/>
              </w:rPr>
              <w:t>2</w:t>
            </w:r>
            <w:r w:rsidR="00476694" w:rsidRPr="008A00E6">
              <w:rPr>
                <w:lang w:val="ru-RU"/>
              </w:rPr>
              <w:t>4</w:t>
            </w:r>
            <w:r w:rsidRPr="001C7FAF">
              <w:rPr>
                <w:lang w:val="ru-RU"/>
              </w:rPr>
              <w:t xml:space="preserve"> года между </w:t>
            </w:r>
          </w:p>
          <w:p w14:paraId="38DF485D" w14:textId="77777777" w:rsidR="00131C4E" w:rsidRDefault="00131C4E" w:rsidP="00131C4E">
            <w:pPr>
              <w:jc w:val="both"/>
              <w:rPr>
                <w:lang w:val="ru-RU"/>
              </w:rPr>
            </w:pPr>
          </w:p>
          <w:p w14:paraId="7AE9B6F7" w14:textId="666CC671" w:rsidR="008A00E6" w:rsidRDefault="008A00E6" w:rsidP="008A00E6">
            <w:pPr>
              <w:jc w:val="both"/>
              <w:rPr>
                <w:lang w:val="ru-RU"/>
              </w:rPr>
            </w:pPr>
            <w:r w:rsidRPr="00C53345">
              <w:rPr>
                <w:b/>
                <w:lang w:val="ru-RU"/>
              </w:rPr>
              <w:t>ТОО</w:t>
            </w:r>
            <w:r>
              <w:rPr>
                <w:b/>
                <w:lang w:val="ru-RU"/>
              </w:rPr>
              <w:t xml:space="preserve"> </w:t>
            </w:r>
            <w:r w:rsidRPr="005A2747">
              <w:rPr>
                <w:b/>
                <w:lang w:val="ru-RU"/>
              </w:rPr>
              <w:t>«</w:t>
            </w:r>
            <w:r>
              <w:rPr>
                <w:b/>
              </w:rPr>
              <w:t>Oris</w:t>
            </w:r>
            <w:r w:rsidRPr="00817711">
              <w:rPr>
                <w:b/>
                <w:lang w:val="ru-RU"/>
              </w:rPr>
              <w:t xml:space="preserve"> </w:t>
            </w:r>
            <w:r>
              <w:rPr>
                <w:b/>
              </w:rPr>
              <w:t>Lab</w:t>
            </w:r>
            <w:r w:rsidRPr="005A2747">
              <w:rPr>
                <w:b/>
                <w:lang w:val="ru-RU"/>
              </w:rPr>
              <w:t>»</w:t>
            </w:r>
            <w:r>
              <w:rPr>
                <w:lang w:val="ru-RU"/>
              </w:rPr>
              <w:t xml:space="preserve"> (бизнес-идентификационный номер</w:t>
            </w:r>
            <w:r w:rsidRPr="00817711">
              <w:rPr>
                <w:lang w:val="ru-RU"/>
              </w:rPr>
              <w:t xml:space="preserve"> 130640019840</w:t>
            </w:r>
            <w:r w:rsidRPr="001C7FAF">
              <w:rPr>
                <w:lang w:val="ru-RU"/>
              </w:rPr>
              <w:t>), компанией, созданной в Республике Казахстан, имеющей зарегистрированный офис по адресу:</w:t>
            </w:r>
            <w:r w:rsidRPr="00817711">
              <w:rPr>
                <w:lang w:val="ru-RU"/>
              </w:rPr>
              <w:t xml:space="preserve"> </w:t>
            </w:r>
            <w:r>
              <w:rPr>
                <w:lang w:val="ru-RU"/>
              </w:rPr>
              <w:t xml:space="preserve">Республика Казахстан, </w:t>
            </w:r>
            <w:r w:rsidRPr="00704CDB">
              <w:rPr>
                <w:lang w:val="ru-RU"/>
              </w:rPr>
              <w:t>050000</w:t>
            </w:r>
            <w:r>
              <w:rPr>
                <w:lang w:val="ru-RU"/>
              </w:rPr>
              <w:t xml:space="preserve">, </w:t>
            </w:r>
            <w:r w:rsidRPr="00704CDB">
              <w:rPr>
                <w:lang w:val="ru-RU"/>
              </w:rPr>
              <w:t xml:space="preserve">город Алматы, Бостандыкский район, микрорайон </w:t>
            </w:r>
            <w:proofErr w:type="spellStart"/>
            <w:r w:rsidRPr="00704CDB">
              <w:rPr>
                <w:lang w:val="ru-RU"/>
              </w:rPr>
              <w:t>Ерменсай</w:t>
            </w:r>
            <w:proofErr w:type="spellEnd"/>
            <w:r w:rsidRPr="00704CDB">
              <w:rPr>
                <w:lang w:val="ru-RU"/>
              </w:rPr>
              <w:t xml:space="preserve">, улица </w:t>
            </w:r>
            <w:proofErr w:type="spellStart"/>
            <w:r w:rsidRPr="00704CDB">
              <w:rPr>
                <w:lang w:val="ru-RU"/>
              </w:rPr>
              <w:t>Жангир</w:t>
            </w:r>
            <w:proofErr w:type="spellEnd"/>
            <w:r w:rsidRPr="00704CDB">
              <w:rPr>
                <w:lang w:val="ru-RU"/>
              </w:rPr>
              <w:t xml:space="preserve"> Хан, дом 1, офис 206</w:t>
            </w:r>
            <w:r>
              <w:rPr>
                <w:lang w:val="ru-RU"/>
              </w:rPr>
              <w:t>,</w:t>
            </w:r>
            <w:r w:rsidRPr="00817711">
              <w:rPr>
                <w:lang w:val="ru-RU"/>
              </w:rPr>
              <w:t xml:space="preserve"> </w:t>
            </w:r>
            <w:r w:rsidRPr="00131C4E">
              <w:rPr>
                <w:lang w:val="ru-RU"/>
              </w:rPr>
              <w:t>в лице</w:t>
            </w:r>
            <w:r>
              <w:rPr>
                <w:lang w:val="ru-RU"/>
              </w:rPr>
              <w:t xml:space="preserve"> Директора </w:t>
            </w:r>
            <w:proofErr w:type="spellStart"/>
            <w:r>
              <w:rPr>
                <w:lang w:val="ru-RU"/>
              </w:rPr>
              <w:t>Колохматова</w:t>
            </w:r>
            <w:proofErr w:type="spellEnd"/>
            <w:r>
              <w:rPr>
                <w:lang w:val="ru-RU"/>
              </w:rPr>
              <w:t xml:space="preserve"> Александра Сергеевича</w:t>
            </w:r>
            <w:r w:rsidRPr="00131C4E">
              <w:rPr>
                <w:lang w:val="ru-RU"/>
              </w:rPr>
              <w:t>, действующего на основании</w:t>
            </w:r>
            <w:r>
              <w:rPr>
                <w:lang w:val="ru-RU"/>
              </w:rPr>
              <w:t xml:space="preserve"> Устава и</w:t>
            </w:r>
          </w:p>
          <w:p w14:paraId="731D21A1" w14:textId="77777777" w:rsidR="008A00E6" w:rsidRDefault="008A00E6" w:rsidP="008A00E6">
            <w:pPr>
              <w:jc w:val="both"/>
              <w:rPr>
                <w:b/>
                <w:lang w:val="ru-RU"/>
              </w:rPr>
            </w:pPr>
          </w:p>
          <w:p w14:paraId="3FA02017" w14:textId="160E6BC1" w:rsidR="008A00E6" w:rsidRPr="00437FE4" w:rsidRDefault="00437FE4" w:rsidP="008A00E6">
            <w:pPr>
              <w:jc w:val="both"/>
              <w:rPr>
                <w:lang w:val="ru-RU"/>
              </w:rPr>
            </w:pPr>
            <w:r w:rsidRPr="00437FE4">
              <w:rPr>
                <w:b/>
                <w:bCs/>
                <w:lang w:val="ru-RU"/>
              </w:rPr>
              <w:t>______________</w:t>
            </w:r>
            <w:r w:rsidR="008A00E6" w:rsidRPr="00C72776">
              <w:rPr>
                <w:lang w:val="ru-RU"/>
              </w:rPr>
              <w:t xml:space="preserve"> </w:t>
            </w:r>
            <w:r w:rsidR="008A00E6" w:rsidRPr="005A2747">
              <w:rPr>
                <w:lang w:val="ru-RU"/>
              </w:rPr>
              <w:t>(</w:t>
            </w:r>
            <w:r w:rsidR="008A00E6">
              <w:rPr>
                <w:lang w:val="ru-RU"/>
              </w:rPr>
              <w:t xml:space="preserve">регистрационный номер </w:t>
            </w:r>
            <w:r w:rsidRPr="00437FE4">
              <w:rPr>
                <w:lang w:val="ru-RU"/>
              </w:rPr>
              <w:t>_________</w:t>
            </w:r>
            <w:r w:rsidR="008A00E6" w:rsidRPr="001C7FAF">
              <w:rPr>
                <w:lang w:val="ru-RU"/>
              </w:rPr>
              <w:t>)</w:t>
            </w:r>
            <w:r w:rsidR="008A00E6" w:rsidRPr="001C7FAF">
              <w:rPr>
                <w:b/>
                <w:bCs/>
                <w:lang w:val="ru-RU"/>
              </w:rPr>
              <w:t>,</w:t>
            </w:r>
            <w:r w:rsidR="008A00E6" w:rsidRPr="00194A3D">
              <w:rPr>
                <w:b/>
                <w:bCs/>
                <w:lang w:val="ru-RU"/>
              </w:rPr>
              <w:t xml:space="preserve"> </w:t>
            </w:r>
            <w:r w:rsidR="008A00E6">
              <w:rPr>
                <w:lang w:val="ru-RU"/>
              </w:rPr>
              <w:t>юридическое лицо</w:t>
            </w:r>
            <w:r w:rsidR="008A00E6" w:rsidRPr="001C7FAF">
              <w:rPr>
                <w:lang w:val="ru-RU"/>
              </w:rPr>
              <w:t xml:space="preserve">, </w:t>
            </w:r>
            <w:r w:rsidR="004172EA">
              <w:rPr>
                <w:lang w:val="ru-RU"/>
              </w:rPr>
              <w:t>учрежденное в</w:t>
            </w:r>
            <w:r w:rsidR="008A00E6" w:rsidRPr="00E742F6">
              <w:rPr>
                <w:lang w:val="ru-RU"/>
              </w:rPr>
              <w:t xml:space="preserve"> соответствии с законодательством </w:t>
            </w:r>
            <w:r w:rsidRPr="00437FE4">
              <w:rPr>
                <w:lang w:val="ru-RU"/>
              </w:rPr>
              <w:t>______________</w:t>
            </w:r>
            <w:r w:rsidR="008A00E6" w:rsidRPr="001C7FAF">
              <w:rPr>
                <w:lang w:val="ru-RU"/>
              </w:rPr>
              <w:t xml:space="preserve">, </w:t>
            </w:r>
            <w:r w:rsidR="008A00E6">
              <w:rPr>
                <w:lang w:val="ru-RU"/>
              </w:rPr>
              <w:t>зарегистрированное</w:t>
            </w:r>
            <w:r w:rsidR="008A00E6" w:rsidRPr="001C7FAF">
              <w:rPr>
                <w:lang w:val="ru-RU"/>
              </w:rPr>
              <w:t xml:space="preserve"> по </w:t>
            </w:r>
            <w:r w:rsidR="008A00E6" w:rsidRPr="00732E6B">
              <w:rPr>
                <w:lang w:val="ru-RU"/>
              </w:rPr>
              <w:t xml:space="preserve">адресу: </w:t>
            </w:r>
            <w:r w:rsidRPr="00437FE4">
              <w:rPr>
                <w:lang w:val="ru-RU"/>
              </w:rPr>
              <w:t>___________________</w:t>
            </w:r>
            <w:r w:rsidR="008A00E6" w:rsidRPr="00732E6B">
              <w:rPr>
                <w:rFonts w:eastAsia="PMingLiU"/>
                <w:lang w:val="ru-RU"/>
              </w:rPr>
              <w:t>,</w:t>
            </w:r>
            <w:r w:rsidR="008A00E6" w:rsidRPr="00732E6B">
              <w:rPr>
                <w:lang w:val="ru-RU"/>
              </w:rPr>
              <w:t xml:space="preserve"> в лице </w:t>
            </w:r>
            <w:r w:rsidR="008A00E6">
              <w:t>CEO</w:t>
            </w:r>
            <w:r w:rsidR="008A00E6">
              <w:rPr>
                <w:lang w:val="ru-RU"/>
              </w:rPr>
              <w:t xml:space="preserve"> </w:t>
            </w:r>
            <w:r w:rsidRPr="00437FE4">
              <w:rPr>
                <w:lang w:val="ru-RU"/>
              </w:rPr>
              <w:t>____________________</w:t>
            </w:r>
          </w:p>
          <w:p w14:paraId="29EFDA9A" w14:textId="7CFBDCE8" w:rsidR="00131C4E" w:rsidRDefault="00131C4E" w:rsidP="00C370A6">
            <w:pPr>
              <w:jc w:val="both"/>
              <w:rPr>
                <w:lang w:val="ru-RU"/>
              </w:rPr>
            </w:pPr>
          </w:p>
          <w:p w14:paraId="71A216CA" w14:textId="77777777" w:rsidR="00131C4E" w:rsidRPr="005A2747" w:rsidRDefault="00131C4E" w:rsidP="00131C4E">
            <w:pPr>
              <w:jc w:val="both"/>
              <w:rPr>
                <w:lang w:val="ru-RU"/>
              </w:rPr>
            </w:pPr>
          </w:p>
          <w:p w14:paraId="72514335" w14:textId="77777777" w:rsidR="001C7FAF" w:rsidRPr="00C86636" w:rsidRDefault="001C7FAF" w:rsidP="00131C4E">
            <w:pPr>
              <w:jc w:val="both"/>
              <w:rPr>
                <w:lang w:val="ru-RU"/>
              </w:rPr>
            </w:pPr>
            <w:r w:rsidRPr="00C86636">
              <w:rPr>
                <w:lang w:val="ru-RU"/>
              </w:rPr>
              <w:t>(</w:t>
            </w:r>
            <w:r w:rsidRPr="001C7FAF">
              <w:rPr>
                <w:lang w:val="ru-RU"/>
              </w:rPr>
              <w:t>далее</w:t>
            </w:r>
            <w:r w:rsidRPr="00C86636">
              <w:rPr>
                <w:lang w:val="ru-RU"/>
              </w:rPr>
              <w:t xml:space="preserve"> </w:t>
            </w:r>
            <w:r w:rsidRPr="001C7FAF">
              <w:rPr>
                <w:lang w:val="ru-RU"/>
              </w:rPr>
              <w:t>каждая</w:t>
            </w:r>
            <w:r w:rsidRPr="00C86636">
              <w:rPr>
                <w:lang w:val="ru-RU"/>
              </w:rPr>
              <w:t xml:space="preserve"> </w:t>
            </w:r>
            <w:r w:rsidRPr="001C7FAF">
              <w:rPr>
                <w:lang w:val="ru-RU"/>
              </w:rPr>
              <w:t>по</w:t>
            </w:r>
            <w:r w:rsidRPr="00C86636">
              <w:rPr>
                <w:lang w:val="ru-RU"/>
              </w:rPr>
              <w:t xml:space="preserve"> </w:t>
            </w:r>
            <w:r w:rsidRPr="001C7FAF">
              <w:rPr>
                <w:lang w:val="ru-RU"/>
              </w:rPr>
              <w:t>отдельности</w:t>
            </w:r>
            <w:r w:rsidRPr="00C86636">
              <w:rPr>
                <w:lang w:val="ru-RU"/>
              </w:rPr>
              <w:t xml:space="preserve"> - «</w:t>
            </w:r>
            <w:r w:rsidRPr="001C7FAF">
              <w:rPr>
                <w:lang w:val="ru-RU"/>
              </w:rPr>
              <w:t>Сторона</w:t>
            </w:r>
            <w:r w:rsidRPr="00C86636">
              <w:rPr>
                <w:lang w:val="ru-RU"/>
              </w:rPr>
              <w:t xml:space="preserve">», </w:t>
            </w:r>
            <w:r w:rsidRPr="001C7FAF">
              <w:rPr>
                <w:lang w:val="ru-RU"/>
              </w:rPr>
              <w:t>а</w:t>
            </w:r>
            <w:r w:rsidRPr="00C86636">
              <w:rPr>
                <w:lang w:val="ru-RU"/>
              </w:rPr>
              <w:t xml:space="preserve"> </w:t>
            </w:r>
            <w:r w:rsidRPr="001C7FAF">
              <w:rPr>
                <w:lang w:val="ru-RU"/>
              </w:rPr>
              <w:t>совместно</w:t>
            </w:r>
            <w:r w:rsidRPr="00C86636">
              <w:rPr>
                <w:lang w:val="ru-RU"/>
              </w:rPr>
              <w:t xml:space="preserve"> - «</w:t>
            </w:r>
            <w:r w:rsidRPr="001C7FAF">
              <w:rPr>
                <w:lang w:val="ru-RU"/>
              </w:rPr>
              <w:t>Стороны</w:t>
            </w:r>
            <w:r w:rsidRPr="00C86636">
              <w:rPr>
                <w:lang w:val="ru-RU"/>
              </w:rPr>
              <w:t xml:space="preserve">»). </w:t>
            </w:r>
          </w:p>
        </w:tc>
      </w:tr>
      <w:tr w:rsidR="001C7FAF" w:rsidRPr="00437FE4" w14:paraId="4858AB9C" w14:textId="77777777" w:rsidTr="005664F6">
        <w:tc>
          <w:tcPr>
            <w:tcW w:w="4644" w:type="dxa"/>
          </w:tcPr>
          <w:p w14:paraId="4A180A03" w14:textId="77777777" w:rsidR="001C7FAF" w:rsidRPr="00C86636" w:rsidRDefault="001C7FAF" w:rsidP="004B5B29">
            <w:pPr>
              <w:rPr>
                <w:lang w:val="ru-RU"/>
              </w:rPr>
            </w:pPr>
          </w:p>
        </w:tc>
        <w:tc>
          <w:tcPr>
            <w:tcW w:w="4927" w:type="dxa"/>
          </w:tcPr>
          <w:p w14:paraId="1744E02C" w14:textId="77777777" w:rsidR="001C7FAF" w:rsidRPr="00C86636" w:rsidRDefault="001C7FAF" w:rsidP="004B5B29">
            <w:pPr>
              <w:rPr>
                <w:lang w:val="ru-RU"/>
              </w:rPr>
            </w:pPr>
          </w:p>
        </w:tc>
      </w:tr>
      <w:tr w:rsidR="001C7FAF" w:rsidRPr="00437FE4" w14:paraId="66B7654F" w14:textId="77777777" w:rsidTr="005664F6">
        <w:tc>
          <w:tcPr>
            <w:tcW w:w="4644" w:type="dxa"/>
          </w:tcPr>
          <w:p w14:paraId="4EDE0A90" w14:textId="77777777" w:rsidR="008A00E6" w:rsidRDefault="001C7FAF">
            <w:pPr>
              <w:jc w:val="both"/>
            </w:pPr>
            <w:r w:rsidRPr="006A633C">
              <w:rPr>
                <w:b/>
              </w:rPr>
              <w:t>1</w:t>
            </w:r>
            <w:r w:rsidRPr="006A633C">
              <w:t>.</w:t>
            </w:r>
            <w:r w:rsidRPr="006A633C">
              <w:tab/>
            </w:r>
            <w:r w:rsidRPr="001C7FAF">
              <w:rPr>
                <w:b/>
                <w:u w:val="single"/>
              </w:rPr>
              <w:t>Disclosure</w:t>
            </w:r>
            <w:r w:rsidRPr="006A633C">
              <w:t xml:space="preserve">.  </w:t>
            </w:r>
          </w:p>
          <w:p w14:paraId="0CBC5F49" w14:textId="36CC18BE" w:rsidR="008B7D0A" w:rsidRDefault="001C7FAF">
            <w:pPr>
              <w:jc w:val="both"/>
              <w:rPr>
                <w:b/>
              </w:rPr>
            </w:pPr>
            <w:r w:rsidRPr="001C7FAF">
              <w:t>The</w:t>
            </w:r>
            <w:r w:rsidRPr="006A633C">
              <w:t xml:space="preserve"> </w:t>
            </w:r>
            <w:r w:rsidRPr="001C7FAF">
              <w:t>Parties</w:t>
            </w:r>
            <w:r w:rsidRPr="006A633C">
              <w:t xml:space="preserve"> </w:t>
            </w:r>
            <w:r w:rsidRPr="001C7FAF">
              <w:t>or</w:t>
            </w:r>
            <w:r w:rsidRPr="006A633C">
              <w:t xml:space="preserve"> </w:t>
            </w:r>
            <w:r w:rsidRPr="001C7FAF">
              <w:t>their</w:t>
            </w:r>
            <w:r w:rsidRPr="006A633C">
              <w:t xml:space="preserve"> </w:t>
            </w:r>
            <w:r w:rsidRPr="001C7FAF">
              <w:t>respective</w:t>
            </w:r>
            <w:r w:rsidRPr="006A633C">
              <w:t xml:space="preserve"> </w:t>
            </w:r>
            <w:r w:rsidRPr="001C7FAF">
              <w:t>Affiliates</w:t>
            </w:r>
            <w:r w:rsidRPr="006A633C">
              <w:t xml:space="preserve"> </w:t>
            </w:r>
            <w:r w:rsidRPr="001C7FAF">
              <w:t>intend</w:t>
            </w:r>
            <w:r w:rsidRPr="006A633C">
              <w:t xml:space="preserve"> </w:t>
            </w:r>
            <w:r w:rsidRPr="001C7FAF">
              <w:t>to</w:t>
            </w:r>
            <w:r w:rsidRPr="006A633C">
              <w:t xml:space="preserve"> </w:t>
            </w:r>
            <w:r w:rsidRPr="001C7FAF">
              <w:t>engage</w:t>
            </w:r>
            <w:r w:rsidRPr="006A633C">
              <w:t xml:space="preserve"> </w:t>
            </w:r>
            <w:r w:rsidRPr="001C7FAF">
              <w:t>in</w:t>
            </w:r>
            <w:r w:rsidRPr="006A633C">
              <w:t xml:space="preserve"> </w:t>
            </w:r>
            <w:r w:rsidRPr="001C7FAF">
              <w:t>discussions</w:t>
            </w:r>
            <w:r w:rsidRPr="006A633C">
              <w:t xml:space="preserve"> </w:t>
            </w:r>
            <w:r w:rsidRPr="001C7FAF">
              <w:t xml:space="preserve">concerning a </w:t>
            </w:r>
            <w:r w:rsidR="008A00E6" w:rsidRPr="001C7FAF">
              <w:t xml:space="preserve">potential </w:t>
            </w:r>
            <w:r w:rsidR="008A00E6">
              <w:t>investment opportunity (“Investment Opportunities” or “Projects”)</w:t>
            </w:r>
            <w:r w:rsidRPr="001C7FAF">
              <w:t xml:space="preserve">.  In connection therewith, </w:t>
            </w:r>
            <w:r w:rsidRPr="001C7FAF">
              <w:rPr>
                <w:noProof/>
              </w:rPr>
              <w:t>the Parties</w:t>
            </w:r>
            <w:r w:rsidRPr="001C7FAF">
              <w:t xml:space="preserve"> or their respective Affiliates may disclose to each other technical, financial and/or other information, material, or data which is written, oral or in any other form, electronic or otherwise (collectively, “Information”) which is considered confidential and proprietary.  An “Affiliate” shall mean any entity which controls, which is controlled by, or which is under common control with a Party.</w:t>
            </w:r>
          </w:p>
        </w:tc>
        <w:tc>
          <w:tcPr>
            <w:tcW w:w="4927" w:type="dxa"/>
          </w:tcPr>
          <w:p w14:paraId="4C2D3C48" w14:textId="77777777" w:rsidR="008A00E6" w:rsidRPr="008F5EB6" w:rsidRDefault="001C7FAF" w:rsidP="00C53345">
            <w:pPr>
              <w:jc w:val="both"/>
              <w:rPr>
                <w:lang w:val="ru-RU"/>
              </w:rPr>
            </w:pPr>
            <w:r w:rsidRPr="001C7FAF">
              <w:rPr>
                <w:b/>
                <w:lang w:val="ru-RU"/>
              </w:rPr>
              <w:t>1</w:t>
            </w:r>
            <w:r w:rsidRPr="001C7FAF">
              <w:rPr>
                <w:lang w:val="ru-RU"/>
              </w:rPr>
              <w:t>.</w:t>
            </w:r>
            <w:r w:rsidRPr="001C7FAF">
              <w:rPr>
                <w:lang w:val="ru-RU"/>
              </w:rPr>
              <w:tab/>
            </w:r>
            <w:r w:rsidRPr="001C7FAF">
              <w:rPr>
                <w:b/>
                <w:u w:val="single"/>
                <w:lang w:val="ru-RU"/>
              </w:rPr>
              <w:t>Раскрытие</w:t>
            </w:r>
            <w:r w:rsidRPr="001C7FAF">
              <w:rPr>
                <w:lang w:val="ru-RU"/>
              </w:rPr>
              <w:t xml:space="preserve">. </w:t>
            </w:r>
          </w:p>
          <w:p w14:paraId="31A01E4E" w14:textId="20ED56F2" w:rsidR="008B7D0A" w:rsidRDefault="001C7FAF" w:rsidP="00C53345">
            <w:pPr>
              <w:jc w:val="both"/>
              <w:rPr>
                <w:lang w:val="ru-RU"/>
              </w:rPr>
            </w:pPr>
            <w:r w:rsidRPr="001C7FAF">
              <w:rPr>
                <w:lang w:val="ru-RU"/>
              </w:rPr>
              <w:t>Стороны либо их соответствующие Аффилированные лица намереваются вступить в переговоры касательно потенциальн</w:t>
            </w:r>
            <w:r w:rsidR="004D67EE">
              <w:rPr>
                <w:lang w:val="ru-RU"/>
              </w:rPr>
              <w:t>ых</w:t>
            </w:r>
            <w:r w:rsidR="002B7931">
              <w:rPr>
                <w:lang w:val="ru-RU"/>
              </w:rPr>
              <w:t xml:space="preserve"> </w:t>
            </w:r>
            <w:r w:rsidR="004D67EE">
              <w:rPr>
                <w:lang w:val="ru-RU"/>
              </w:rPr>
              <w:t>инвестиционных возможностей</w:t>
            </w:r>
            <w:r w:rsidRPr="001C7FAF">
              <w:rPr>
                <w:lang w:val="ru-RU"/>
              </w:rPr>
              <w:t xml:space="preserve"> (</w:t>
            </w:r>
            <w:r w:rsidR="004D67EE">
              <w:rPr>
                <w:lang w:val="ru-RU"/>
              </w:rPr>
              <w:t xml:space="preserve">«Инвестиционные возможности» или </w:t>
            </w:r>
            <w:r w:rsidRPr="001C7FAF">
              <w:rPr>
                <w:lang w:val="ru-RU"/>
              </w:rPr>
              <w:t>«</w:t>
            </w:r>
            <w:r w:rsidR="004D67EE">
              <w:rPr>
                <w:lang w:val="ru-RU"/>
              </w:rPr>
              <w:t>Проекты</w:t>
            </w:r>
            <w:r w:rsidRPr="001C7FAF">
              <w:rPr>
                <w:lang w:val="ru-RU"/>
              </w:rPr>
              <w:t>»). В связи с чем, Стороны или их соответствующие Аффилированные лица могут раскрыть друг другу техническую, финансовую и (или) иную информацию, материалы или данные в письменной, устной или любой иной форме, в электронном формате или иначе (далее совместно - «Информация»), которая считается конфиденциальной и является собственностью компании. «Аффилированное лицо» означает любое лицо, которое контролирует, контролируется или находится под общим контролем со Стороной.</w:t>
            </w:r>
          </w:p>
        </w:tc>
      </w:tr>
      <w:tr w:rsidR="001C7FAF" w:rsidRPr="00437FE4" w14:paraId="5A432714" w14:textId="77777777" w:rsidTr="005664F6">
        <w:tc>
          <w:tcPr>
            <w:tcW w:w="4644" w:type="dxa"/>
          </w:tcPr>
          <w:p w14:paraId="24B672C6" w14:textId="77777777" w:rsidR="001C7FAF" w:rsidRPr="001C7FAF" w:rsidRDefault="001C7FAF" w:rsidP="004B5B29">
            <w:pPr>
              <w:jc w:val="both"/>
              <w:rPr>
                <w:b/>
                <w:lang w:val="ru-RU"/>
              </w:rPr>
            </w:pPr>
          </w:p>
        </w:tc>
        <w:tc>
          <w:tcPr>
            <w:tcW w:w="4927" w:type="dxa"/>
          </w:tcPr>
          <w:p w14:paraId="065DDF10" w14:textId="77777777" w:rsidR="001C7FAF" w:rsidRPr="001C7FAF" w:rsidRDefault="001C7FAF" w:rsidP="004B5B29">
            <w:pPr>
              <w:jc w:val="both"/>
              <w:rPr>
                <w:b/>
                <w:lang w:val="ru-RU"/>
              </w:rPr>
            </w:pPr>
          </w:p>
        </w:tc>
      </w:tr>
      <w:tr w:rsidR="001C7FAF" w:rsidRPr="001C7FAF" w14:paraId="2B81B63F" w14:textId="77777777" w:rsidTr="005664F6">
        <w:tc>
          <w:tcPr>
            <w:tcW w:w="4644" w:type="dxa"/>
          </w:tcPr>
          <w:p w14:paraId="7D25BFEA" w14:textId="77777777" w:rsidR="008A00E6" w:rsidRPr="008F5EB6" w:rsidRDefault="001C7FAF">
            <w:pPr>
              <w:jc w:val="both"/>
            </w:pPr>
            <w:r w:rsidRPr="001C7FAF">
              <w:rPr>
                <w:b/>
              </w:rPr>
              <w:t>2.</w:t>
            </w:r>
            <w:r w:rsidRPr="001C7FAF">
              <w:tab/>
            </w:r>
            <w:r w:rsidRPr="001C7FAF">
              <w:rPr>
                <w:b/>
                <w:u w:val="single"/>
              </w:rPr>
              <w:t>Confidential Information</w:t>
            </w:r>
            <w:r w:rsidRPr="001C7FAF">
              <w:t xml:space="preserve">.  </w:t>
            </w:r>
          </w:p>
          <w:p w14:paraId="5D3F01EE" w14:textId="2A5AEC3E" w:rsidR="008B7D0A" w:rsidRDefault="001C7FAF">
            <w:pPr>
              <w:jc w:val="both"/>
              <w:rPr>
                <w:b/>
              </w:rPr>
            </w:pPr>
            <w:r w:rsidRPr="001C7FAF">
              <w:t xml:space="preserve">“Confidential Information” means any Information owned or disclosed by or on behalf of a Party or any of its Affiliates (the “Disclosing Party”) ”), as well as the interest of the both Parties in </w:t>
            </w:r>
            <w:r w:rsidR="004B5B29">
              <w:t>Projects</w:t>
            </w:r>
            <w:r w:rsidRPr="001C7FAF">
              <w:t xml:space="preserve">, (a) that is marked as confidential, proprietary, or with a similar legend; (b) that is otherwise confirmed to be confidential or proprietary; or (c) that the Party or its Affiliate receiving the Information (the “Receiving Party”) should reasonably believe to be confidential based upon its content, including, without limitation, any materials, trade secrets, know-how, formulas, processes, algorithms, ideas, strategies, inventions, data, network configurations, system architecture, designs, flow charts, drawings, proprietary information, business and marketing plans, financial and operational information, and any other non-public information, material or data relating to the past, current and/or future business and operations of the Disclosing Party.  Confidential Information shall include any analyses, compilations, studies, summaries, extracts or other documentation </w:t>
            </w:r>
            <w:r w:rsidRPr="001C7FAF">
              <w:lastRenderedPageBreak/>
              <w:t>prepared by the Receiving Party based on Confidential Information (collectively, “Studies”).</w:t>
            </w:r>
          </w:p>
        </w:tc>
        <w:tc>
          <w:tcPr>
            <w:tcW w:w="4927" w:type="dxa"/>
          </w:tcPr>
          <w:p w14:paraId="418F7018" w14:textId="77777777" w:rsidR="008A00E6" w:rsidRPr="008F5EB6" w:rsidRDefault="001C7FAF" w:rsidP="000963A3">
            <w:pPr>
              <w:widowControl w:val="0"/>
              <w:jc w:val="both"/>
              <w:rPr>
                <w:lang w:val="ru-RU"/>
              </w:rPr>
            </w:pPr>
            <w:r w:rsidRPr="001C7FAF">
              <w:rPr>
                <w:b/>
                <w:lang w:val="ru-RU"/>
              </w:rPr>
              <w:lastRenderedPageBreak/>
              <w:t>2.</w:t>
            </w:r>
            <w:r w:rsidRPr="001C7FAF">
              <w:rPr>
                <w:lang w:val="ru-RU"/>
              </w:rPr>
              <w:tab/>
            </w:r>
            <w:r w:rsidRPr="001C7FAF">
              <w:rPr>
                <w:b/>
                <w:u w:val="single"/>
                <w:lang w:val="ru-RU"/>
              </w:rPr>
              <w:t>Конфиденциальная</w:t>
            </w:r>
            <w:r w:rsidR="002B7931">
              <w:rPr>
                <w:b/>
                <w:u w:val="single"/>
                <w:lang w:val="ru-RU"/>
              </w:rPr>
              <w:t xml:space="preserve"> </w:t>
            </w:r>
            <w:r w:rsidRPr="001C7FAF">
              <w:rPr>
                <w:b/>
                <w:u w:val="single"/>
                <w:lang w:val="ru-RU"/>
              </w:rPr>
              <w:t>информация</w:t>
            </w:r>
            <w:r w:rsidRPr="001C7FAF">
              <w:rPr>
                <w:lang w:val="ru-RU"/>
              </w:rPr>
              <w:t>.</w:t>
            </w:r>
          </w:p>
          <w:p w14:paraId="5539F53B" w14:textId="333634AC" w:rsidR="008B7D0A" w:rsidRDefault="001C7FAF" w:rsidP="000963A3">
            <w:pPr>
              <w:widowControl w:val="0"/>
              <w:jc w:val="both"/>
              <w:rPr>
                <w:lang w:val="ru-RU"/>
              </w:rPr>
            </w:pPr>
            <w:r w:rsidRPr="001C7FAF">
              <w:rPr>
                <w:lang w:val="ru-RU"/>
              </w:rPr>
              <w:t xml:space="preserve">«Конфиденциальная информация» означает любую Информацию, принадлежащую или раскрытую Стороной или от имени Стороны или любым из ее Аффилированных лиц (далее - «Раскрывающая сторона»), а также заинтересованность обеих Сторон в </w:t>
            </w:r>
            <w:r w:rsidR="008D1B4C">
              <w:rPr>
                <w:lang w:val="ru-RU"/>
              </w:rPr>
              <w:t>Проектах</w:t>
            </w:r>
            <w:r w:rsidRPr="001C7FAF">
              <w:rPr>
                <w:lang w:val="ru-RU"/>
              </w:rPr>
              <w:t>, (</w:t>
            </w:r>
            <w:r w:rsidRPr="001C7FAF">
              <w:t>a</w:t>
            </w:r>
            <w:r w:rsidRPr="001C7FAF">
              <w:rPr>
                <w:lang w:val="ru-RU"/>
              </w:rPr>
              <w:t>) которая отмечена надписью конфиденциально, собственность компании или иным аналогичным образом; (</w:t>
            </w:r>
            <w:r w:rsidRPr="001C7FAF">
              <w:t>b</w:t>
            </w:r>
            <w:r w:rsidRPr="001C7FAF">
              <w:rPr>
                <w:lang w:val="ru-RU"/>
              </w:rPr>
              <w:t>) которая иным образом подтверждается в качестве конфиденциальной или частной; или (</w:t>
            </w:r>
            <w:r w:rsidRPr="001C7FAF">
              <w:t>c</w:t>
            </w:r>
            <w:r w:rsidRPr="001C7FAF">
              <w:rPr>
                <w:lang w:val="ru-RU"/>
              </w:rPr>
              <w:t xml:space="preserve">) которую Сторона или ее Аффилированное лицо, получающее Информацию (далее – «Получающая сторона») имеет разумные основания считать конфиденциальной исходя из ее содержания, включая без ограничения любые материалы, коммерческие секреты, ноу-хау, формулы, процессы, алгоритмы, идеи, стратегии, изобретения, данные, конфигурации сети, системную архитектуру, проектные решения, графики, чертежи, частную информацию, бизнес и маркетинговые планы, финансовую и оперативную информацию, и любую другую закрытую информацию, материалы или </w:t>
            </w:r>
            <w:r w:rsidRPr="001C7FAF">
              <w:rPr>
                <w:lang w:val="ru-RU"/>
              </w:rPr>
              <w:lastRenderedPageBreak/>
              <w:t>данные, относящиеся к прошлой, настоящей и</w:t>
            </w:r>
            <w:r w:rsidR="009F0D20" w:rsidRPr="009F0D20">
              <w:rPr>
                <w:lang w:val="ru-RU"/>
              </w:rPr>
              <w:t>/</w:t>
            </w:r>
            <w:r w:rsidRPr="001C7FAF">
              <w:rPr>
                <w:lang w:val="ru-RU"/>
              </w:rPr>
              <w:t xml:space="preserve"> или будущей деятельности и операциям Раскрывающей стороны. Конфиденциальная информация включает любой анализ, сбор данных, исследования, заключения, выдержки или иную документацию, подготовленную Получающей стороной на основании Конфиденциальной информации (далее совместно – «Исследования»). </w:t>
            </w:r>
          </w:p>
        </w:tc>
      </w:tr>
      <w:tr w:rsidR="001C7FAF" w:rsidRPr="001C7FAF" w14:paraId="697B01B6" w14:textId="77777777" w:rsidTr="005664F6">
        <w:tc>
          <w:tcPr>
            <w:tcW w:w="4644" w:type="dxa"/>
          </w:tcPr>
          <w:p w14:paraId="2A395240" w14:textId="77777777" w:rsidR="001C7FAF" w:rsidRPr="001C7FAF" w:rsidRDefault="001C7FAF" w:rsidP="004B5B29">
            <w:pPr>
              <w:widowControl w:val="0"/>
              <w:jc w:val="both"/>
              <w:rPr>
                <w:lang w:val="ru-RU"/>
              </w:rPr>
            </w:pPr>
          </w:p>
        </w:tc>
        <w:tc>
          <w:tcPr>
            <w:tcW w:w="4927" w:type="dxa"/>
          </w:tcPr>
          <w:p w14:paraId="74152009" w14:textId="77777777" w:rsidR="001C7FAF" w:rsidRPr="001C7FAF" w:rsidRDefault="001C7FAF" w:rsidP="004B5B29">
            <w:pPr>
              <w:widowControl w:val="0"/>
              <w:jc w:val="both"/>
              <w:rPr>
                <w:lang w:val="ru-RU"/>
              </w:rPr>
            </w:pPr>
          </w:p>
        </w:tc>
      </w:tr>
      <w:tr w:rsidR="001C7FAF" w:rsidRPr="00437FE4" w14:paraId="1C468329" w14:textId="77777777" w:rsidTr="005664F6">
        <w:tc>
          <w:tcPr>
            <w:tcW w:w="4644" w:type="dxa"/>
          </w:tcPr>
          <w:p w14:paraId="4EC03F05" w14:textId="77777777" w:rsidR="008A00E6" w:rsidRDefault="001C7FAF" w:rsidP="004B5B29">
            <w:pPr>
              <w:widowControl w:val="0"/>
              <w:jc w:val="both"/>
            </w:pPr>
            <w:r w:rsidRPr="001C7FAF">
              <w:rPr>
                <w:b/>
                <w:noProof/>
              </w:rPr>
              <w:t>3</w:t>
            </w:r>
            <w:r w:rsidRPr="001C7FAF">
              <w:rPr>
                <w:b/>
              </w:rPr>
              <w:t>.</w:t>
            </w:r>
            <w:r w:rsidRPr="001C7FAF">
              <w:tab/>
            </w:r>
            <w:r w:rsidRPr="001C7FAF">
              <w:rPr>
                <w:b/>
                <w:u w:val="single"/>
              </w:rPr>
              <w:t>Public Information</w:t>
            </w:r>
            <w:r w:rsidRPr="001C7FAF">
              <w:t xml:space="preserve">.  </w:t>
            </w:r>
          </w:p>
          <w:p w14:paraId="2EFD9A7B" w14:textId="4F035AD3" w:rsidR="001C7FAF" w:rsidRPr="001C7FAF" w:rsidRDefault="001C7FAF" w:rsidP="004B5B29">
            <w:pPr>
              <w:widowControl w:val="0"/>
              <w:jc w:val="both"/>
              <w:rPr>
                <w:b/>
                <w:noProof/>
              </w:rPr>
            </w:pPr>
            <w:r w:rsidRPr="001C7FAF">
              <w:t>Notwithstanding any other provision of this Agreement, Information shall not be, or shall cease to be, Confidential Information hereunder: (a) if such Information is known to the Receiving Party, without restriction, prior to disclosure thereof by the Disclosing Party, as demonstrated by written records in existence at the time of disclosure; (b) after such Information is published or becomes available to others, without restriction and without breach of this Agreement by the Receiving Party; (c) after such Information becomes available to the Receiving Party from others who are not in breach of any obligation to hold such Information in confidence (to the best of the Receiving Party’s knowledge, after reasonable inquiry); or (d) if such Information is developed by the Receiving Party independent of any disclosure of such Information by the Disclosing Party and without any use of the Confidential Information of the Disclosing Party, as demonstrated by written records created at the time of such independent development.</w:t>
            </w:r>
          </w:p>
        </w:tc>
        <w:tc>
          <w:tcPr>
            <w:tcW w:w="4927" w:type="dxa"/>
          </w:tcPr>
          <w:p w14:paraId="3B7445D9" w14:textId="77777777" w:rsidR="008A00E6" w:rsidRPr="008F5EB6" w:rsidRDefault="001C7FAF" w:rsidP="004B5B29">
            <w:pPr>
              <w:widowControl w:val="0"/>
              <w:jc w:val="both"/>
              <w:rPr>
                <w:lang w:val="ru-RU"/>
              </w:rPr>
            </w:pPr>
            <w:r w:rsidRPr="001C7FAF">
              <w:rPr>
                <w:b/>
                <w:noProof/>
                <w:lang w:val="ru-RU"/>
              </w:rPr>
              <w:t>3</w:t>
            </w:r>
            <w:r w:rsidRPr="001C7FAF">
              <w:rPr>
                <w:b/>
                <w:lang w:val="ru-RU"/>
              </w:rPr>
              <w:t>.</w:t>
            </w:r>
            <w:r w:rsidRPr="001C7FAF">
              <w:rPr>
                <w:lang w:val="ru-RU"/>
              </w:rPr>
              <w:tab/>
            </w:r>
            <w:r w:rsidRPr="001C7FAF">
              <w:rPr>
                <w:b/>
                <w:u w:val="single"/>
                <w:lang w:val="ru-RU"/>
              </w:rPr>
              <w:t>Общедоступная информация</w:t>
            </w:r>
            <w:r w:rsidRPr="001C7FAF">
              <w:rPr>
                <w:lang w:val="ru-RU"/>
              </w:rPr>
              <w:t xml:space="preserve">. </w:t>
            </w:r>
          </w:p>
          <w:p w14:paraId="521C21B8" w14:textId="403E9203" w:rsidR="001C7FAF" w:rsidRPr="001C7FAF" w:rsidRDefault="001C7FAF" w:rsidP="004B5B29">
            <w:pPr>
              <w:widowControl w:val="0"/>
              <w:jc w:val="both"/>
              <w:rPr>
                <w:lang w:val="ru-RU"/>
              </w:rPr>
            </w:pPr>
            <w:r w:rsidRPr="001C7FAF">
              <w:rPr>
                <w:lang w:val="ru-RU"/>
              </w:rPr>
              <w:t>Несмотря на любые иные положения настоящего Соглашения, Информация не является либо перестает являться Конфиденциальной информацией в соответствии с настоящим Соглашением: (</w:t>
            </w:r>
            <w:r w:rsidRPr="001C7FAF">
              <w:t>a</w:t>
            </w:r>
            <w:r w:rsidRPr="001C7FAF">
              <w:rPr>
                <w:lang w:val="ru-RU"/>
              </w:rPr>
              <w:t>) если такая Информация известна Получающей стороне, без ограничения, до раскрытия такой Информации Раскрывающей стороной, что подтверждается письменными документами, имеющимися в наличии на момент раскрытия; (</w:t>
            </w:r>
            <w:r w:rsidRPr="001C7FAF">
              <w:t>b</w:t>
            </w:r>
            <w:r w:rsidRPr="001C7FAF">
              <w:rPr>
                <w:lang w:val="ru-RU"/>
              </w:rPr>
              <w:t>) после того, как такая Информация была опубликована или стала доступной другим лицам без ограничения и нарушения настоящего Соглашения Получающей стороной; (</w:t>
            </w:r>
            <w:r w:rsidRPr="001C7FAF">
              <w:t>c</w:t>
            </w:r>
            <w:r w:rsidRPr="001C7FAF">
              <w:rPr>
                <w:lang w:val="ru-RU"/>
              </w:rPr>
              <w:t>) после того, как такая Информация становится доступной Получающей стороне в результате получения от других лиц, не нарушающих обязательства сохранения конфиденциальности такой Информации (насколько известно Получающей стороне после проведения разумного исследования); или (</w:t>
            </w:r>
            <w:r w:rsidRPr="001C7FAF">
              <w:t>d</w:t>
            </w:r>
            <w:r w:rsidRPr="001C7FAF">
              <w:rPr>
                <w:lang w:val="ru-RU"/>
              </w:rPr>
              <w:t>) если такая Информация разработана Получающей стороной, независимо от какого-либо раскрытия такой Информации Раскрывающей стороной и без какого-либо использования Конфиденциальной информации Раскрывающей стороны, что подтверждается письменными документами, созданными во время такой независимой разработки.</w:t>
            </w:r>
          </w:p>
        </w:tc>
      </w:tr>
      <w:tr w:rsidR="001C7FAF" w:rsidRPr="00437FE4" w14:paraId="16B588F6" w14:textId="77777777" w:rsidTr="005664F6">
        <w:tc>
          <w:tcPr>
            <w:tcW w:w="4644" w:type="dxa"/>
          </w:tcPr>
          <w:p w14:paraId="58228446" w14:textId="77777777" w:rsidR="001C7FAF" w:rsidRPr="001C7FAF" w:rsidRDefault="001C7FAF" w:rsidP="004B5B29">
            <w:pPr>
              <w:widowControl w:val="0"/>
              <w:jc w:val="both"/>
              <w:rPr>
                <w:lang w:val="ru-RU"/>
              </w:rPr>
            </w:pPr>
          </w:p>
        </w:tc>
        <w:tc>
          <w:tcPr>
            <w:tcW w:w="4927" w:type="dxa"/>
          </w:tcPr>
          <w:p w14:paraId="3F395D1A" w14:textId="77777777" w:rsidR="001C7FAF" w:rsidRPr="001C7FAF" w:rsidRDefault="001C7FAF" w:rsidP="004B5B29">
            <w:pPr>
              <w:widowControl w:val="0"/>
              <w:jc w:val="both"/>
              <w:rPr>
                <w:lang w:val="ru-RU"/>
              </w:rPr>
            </w:pPr>
          </w:p>
        </w:tc>
      </w:tr>
      <w:tr w:rsidR="001C7FAF" w:rsidRPr="00437FE4" w14:paraId="780BBED9" w14:textId="77777777" w:rsidTr="005664F6">
        <w:tc>
          <w:tcPr>
            <w:tcW w:w="4644" w:type="dxa"/>
          </w:tcPr>
          <w:p w14:paraId="357E72B5" w14:textId="77777777" w:rsidR="008A00E6" w:rsidRDefault="001C7FAF">
            <w:pPr>
              <w:widowControl w:val="0"/>
              <w:jc w:val="both"/>
              <w:rPr>
                <w:lang w:val="fr-FR"/>
              </w:rPr>
            </w:pPr>
            <w:r w:rsidRPr="001C7FAF">
              <w:rPr>
                <w:b/>
                <w:lang w:val="fr-FR"/>
              </w:rPr>
              <w:t>4.</w:t>
            </w:r>
            <w:r w:rsidRPr="001C7FAF">
              <w:rPr>
                <w:b/>
                <w:lang w:val="fr-FR"/>
              </w:rPr>
              <w:tab/>
            </w:r>
            <w:r w:rsidRPr="001C7FAF">
              <w:rPr>
                <w:b/>
                <w:u w:val="single"/>
                <w:lang w:val="fr-FR"/>
              </w:rPr>
              <w:t>Non-Disclosure Obligation</w:t>
            </w:r>
            <w:r w:rsidRPr="001C7FAF">
              <w:rPr>
                <w:lang w:val="fr-FR"/>
              </w:rPr>
              <w:t xml:space="preserve">. </w:t>
            </w:r>
          </w:p>
          <w:p w14:paraId="4D540907" w14:textId="1B7D6AFF" w:rsidR="008B7D0A" w:rsidRDefault="001C7FAF">
            <w:pPr>
              <w:widowControl w:val="0"/>
              <w:jc w:val="both"/>
              <w:rPr>
                <w:b/>
                <w:lang w:val="fr-FR"/>
              </w:rPr>
            </w:pPr>
            <w:r w:rsidRPr="001C7FAF">
              <w:t xml:space="preserve">Unless otherwise agreed to in writing by the Disclosing Party, the Receiving Party agrees (a) not to disclose, or permit its Affiliates to disclose, Confidential Information; (b) to use the same degree of care and diligence to protect Confidential Information from disclosure to others as the Receiving Party employs or should reasonably employ to so protect its own information of like confidence (but in no event less than reasonable care); (c) not to use, reproduce or copy the Confidential Information, in whole or in part, except as necessary for the evaluation or conduct </w:t>
            </w:r>
            <w:r w:rsidR="00260954" w:rsidRPr="003F0924">
              <w:t>an investment analysis</w:t>
            </w:r>
            <w:r w:rsidR="004B5B29">
              <w:t xml:space="preserve"> on the relevant Project</w:t>
            </w:r>
            <w:r w:rsidRPr="001C7FAF">
              <w:t xml:space="preserve">; and (d) to immediately notify the Disclosing Party upon discovery of any loss or unauthorized disclosure of the Confidential Information by the Receiving Party.  Notwithstanding the foregoing, the Receiving Party may disclose the Confidential Information to such of the Receiving Party’s Affiliates or the employees, consultants, legal and tax advisers, and agents of the Receiving Party or its Affiliates (each a “Receiving Party Representative”) which the Receiving Party reasonably and in good faith believes are needed to be involved in the evaluation or performance of the </w:t>
            </w:r>
            <w:r w:rsidR="004B5B29">
              <w:t>relevant Project</w:t>
            </w:r>
            <w:r w:rsidRPr="001C7FAF">
              <w:t xml:space="preserve">, provided such Receiving Party Representative is informed of this Agreement and agrees to be bound by the terms hereof, </w:t>
            </w:r>
            <w:r w:rsidRPr="001C7FAF">
              <w:lastRenderedPageBreak/>
              <w:t>and the Receiving Party uses best efforts to cause the Receiving Party Representative to observe the terms of this Agreement.  The Receiving Party agrees that a breach of this Agreement by a Receiving Party Representative shall constitute a breach of this Agreement by the Receiving Party. In the event that the Receiving Party is required by applicable law, rule, regulation or lawful order or ruling of any court, government agency or regulatory commission to disclose any Confidential Information, the Receiving Party agrees that it will provide the Disclosing Party with prompt notice of such requirement to enable the Disclosing Party to seek an appropriate protective order or to take steps to protect the confidentiality of such Confidential Information, and in the event such protection is not obtained or the Disclosing Party waives compliance with the provisions of this Agreement, the Receiving Party agrees that it will disclose only that portion of the Confidential Information which it is legally required to disclose.</w:t>
            </w:r>
          </w:p>
        </w:tc>
        <w:tc>
          <w:tcPr>
            <w:tcW w:w="4927" w:type="dxa"/>
          </w:tcPr>
          <w:p w14:paraId="6096FD39" w14:textId="77777777" w:rsidR="008A00E6" w:rsidRDefault="001C7FAF" w:rsidP="00B45C4B">
            <w:pPr>
              <w:widowControl w:val="0"/>
              <w:jc w:val="both"/>
              <w:rPr>
                <w:lang w:val="fr-FR"/>
              </w:rPr>
            </w:pPr>
            <w:r w:rsidRPr="001C7FAF">
              <w:rPr>
                <w:b/>
                <w:lang w:val="fr-FR"/>
              </w:rPr>
              <w:lastRenderedPageBreak/>
              <w:t>4.</w:t>
            </w:r>
            <w:r w:rsidRPr="001C7FAF">
              <w:rPr>
                <w:b/>
                <w:lang w:val="fr-FR"/>
              </w:rPr>
              <w:tab/>
            </w:r>
            <w:r w:rsidRPr="001C7FAF">
              <w:rPr>
                <w:b/>
                <w:u w:val="single"/>
                <w:lang w:val="ru-RU"/>
              </w:rPr>
              <w:t>Обязательства о неразглашении</w:t>
            </w:r>
            <w:r w:rsidRPr="001C7FAF">
              <w:rPr>
                <w:lang w:val="fr-FR"/>
              </w:rPr>
              <w:t xml:space="preserve">. </w:t>
            </w:r>
          </w:p>
          <w:p w14:paraId="2BEB2C35" w14:textId="211FEB6A" w:rsidR="008B7D0A" w:rsidRDefault="001C7FAF" w:rsidP="00B45C4B">
            <w:pPr>
              <w:widowControl w:val="0"/>
              <w:jc w:val="both"/>
              <w:rPr>
                <w:lang w:val="ru-RU"/>
              </w:rPr>
            </w:pPr>
            <w:r w:rsidRPr="001C7FAF">
              <w:rPr>
                <w:lang w:val="ru-RU"/>
              </w:rPr>
              <w:t>Если</w:t>
            </w:r>
            <w:r w:rsidR="00875A56">
              <w:rPr>
                <w:lang w:val="ru-RU"/>
              </w:rPr>
              <w:t xml:space="preserve"> </w:t>
            </w:r>
            <w:r w:rsidRPr="001C7FAF">
              <w:rPr>
                <w:lang w:val="ru-RU"/>
              </w:rPr>
              <w:t>иное</w:t>
            </w:r>
            <w:r w:rsidR="00875A56">
              <w:rPr>
                <w:lang w:val="ru-RU"/>
              </w:rPr>
              <w:t xml:space="preserve"> не</w:t>
            </w:r>
            <w:r w:rsidR="00B45C4B">
              <w:rPr>
                <w:lang w:val="ru-RU"/>
              </w:rPr>
              <w:t xml:space="preserve"> </w:t>
            </w:r>
            <w:r w:rsidR="00875A56">
              <w:rPr>
                <w:lang w:val="ru-RU"/>
              </w:rPr>
              <w:t xml:space="preserve">согласовано </w:t>
            </w:r>
            <w:r w:rsidRPr="001C7FAF">
              <w:rPr>
                <w:lang w:val="ru-RU"/>
              </w:rPr>
              <w:t>в</w:t>
            </w:r>
            <w:r w:rsidR="00875A56">
              <w:rPr>
                <w:lang w:val="ru-RU"/>
              </w:rPr>
              <w:t xml:space="preserve"> </w:t>
            </w:r>
            <w:r w:rsidRPr="001C7FAF">
              <w:rPr>
                <w:lang w:val="ru-RU"/>
              </w:rPr>
              <w:t>письменной</w:t>
            </w:r>
            <w:r w:rsidR="00875A56">
              <w:rPr>
                <w:lang w:val="ru-RU"/>
              </w:rPr>
              <w:t xml:space="preserve"> </w:t>
            </w:r>
            <w:r w:rsidRPr="001C7FAF">
              <w:rPr>
                <w:lang w:val="ru-RU"/>
              </w:rPr>
              <w:t>форме</w:t>
            </w:r>
            <w:r w:rsidR="00875A56">
              <w:rPr>
                <w:lang w:val="ru-RU"/>
              </w:rPr>
              <w:t xml:space="preserve"> </w:t>
            </w:r>
            <w:r w:rsidRPr="001C7FAF">
              <w:rPr>
                <w:lang w:val="ru-RU"/>
              </w:rPr>
              <w:t>Раскрывающей</w:t>
            </w:r>
            <w:r w:rsidR="00875A56">
              <w:rPr>
                <w:lang w:val="ru-RU"/>
              </w:rPr>
              <w:t xml:space="preserve"> </w:t>
            </w:r>
            <w:r w:rsidRPr="001C7FAF">
              <w:rPr>
                <w:lang w:val="ru-RU"/>
              </w:rPr>
              <w:t>стороной</w:t>
            </w:r>
            <w:r w:rsidRPr="001C7FAF">
              <w:rPr>
                <w:lang w:val="fr-FR"/>
              </w:rPr>
              <w:t xml:space="preserve">, </w:t>
            </w:r>
            <w:r w:rsidRPr="001C7FAF">
              <w:rPr>
                <w:lang w:val="ru-RU"/>
              </w:rPr>
              <w:t>Получающая</w:t>
            </w:r>
            <w:r w:rsidR="00875A56">
              <w:rPr>
                <w:lang w:val="ru-RU"/>
              </w:rPr>
              <w:t xml:space="preserve"> </w:t>
            </w:r>
            <w:r w:rsidRPr="001C7FAF">
              <w:rPr>
                <w:lang w:val="ru-RU"/>
              </w:rPr>
              <w:t>сторона</w:t>
            </w:r>
            <w:r w:rsidR="00875A56">
              <w:rPr>
                <w:lang w:val="ru-RU"/>
              </w:rPr>
              <w:t xml:space="preserve"> </w:t>
            </w:r>
            <w:r w:rsidRPr="001C7FAF">
              <w:rPr>
                <w:lang w:val="ru-RU"/>
              </w:rPr>
              <w:t>соглашается</w:t>
            </w:r>
            <w:r w:rsidRPr="001C7FAF">
              <w:rPr>
                <w:lang w:val="fr-FR"/>
              </w:rPr>
              <w:t xml:space="preserve"> (a) </w:t>
            </w:r>
            <w:r w:rsidRPr="001C7FAF">
              <w:rPr>
                <w:lang w:val="ru-RU"/>
              </w:rPr>
              <w:t>не</w:t>
            </w:r>
            <w:r w:rsidR="00875A56">
              <w:rPr>
                <w:lang w:val="ru-RU"/>
              </w:rPr>
              <w:t xml:space="preserve"> </w:t>
            </w:r>
            <w:r w:rsidRPr="001C7FAF">
              <w:rPr>
                <w:lang w:val="ru-RU"/>
              </w:rPr>
              <w:t>раскрывать</w:t>
            </w:r>
            <w:r w:rsidR="00875A56">
              <w:rPr>
                <w:lang w:val="ru-RU"/>
              </w:rPr>
              <w:t xml:space="preserve"> </w:t>
            </w:r>
            <w:r w:rsidRPr="001C7FAF">
              <w:rPr>
                <w:lang w:val="ru-RU"/>
              </w:rPr>
              <w:t>либо</w:t>
            </w:r>
            <w:r w:rsidR="00875A56">
              <w:rPr>
                <w:lang w:val="ru-RU"/>
              </w:rPr>
              <w:t xml:space="preserve"> </w:t>
            </w:r>
            <w:r w:rsidRPr="001C7FAF">
              <w:rPr>
                <w:lang w:val="ru-RU"/>
              </w:rPr>
              <w:t>не</w:t>
            </w:r>
            <w:r w:rsidR="00875A56">
              <w:rPr>
                <w:lang w:val="ru-RU"/>
              </w:rPr>
              <w:t xml:space="preserve"> </w:t>
            </w:r>
            <w:r w:rsidRPr="001C7FAF">
              <w:rPr>
                <w:lang w:val="ru-RU"/>
              </w:rPr>
              <w:t>допускать</w:t>
            </w:r>
            <w:r w:rsidR="00875A56">
              <w:rPr>
                <w:lang w:val="ru-RU"/>
              </w:rPr>
              <w:t xml:space="preserve"> </w:t>
            </w:r>
            <w:r w:rsidRPr="001C7FAF">
              <w:rPr>
                <w:lang w:val="ru-RU"/>
              </w:rPr>
              <w:t>раскрытие</w:t>
            </w:r>
            <w:r w:rsidR="00875A56">
              <w:rPr>
                <w:lang w:val="ru-RU"/>
              </w:rPr>
              <w:t xml:space="preserve"> </w:t>
            </w:r>
            <w:r w:rsidRPr="001C7FAF">
              <w:rPr>
                <w:lang w:val="ru-RU"/>
              </w:rPr>
              <w:t>Конфиденциальной</w:t>
            </w:r>
            <w:r w:rsidR="00875A56">
              <w:rPr>
                <w:lang w:val="ru-RU"/>
              </w:rPr>
              <w:t xml:space="preserve"> </w:t>
            </w:r>
            <w:r w:rsidRPr="001C7FAF">
              <w:rPr>
                <w:lang w:val="ru-RU"/>
              </w:rPr>
              <w:t>информации своими</w:t>
            </w:r>
            <w:r w:rsidR="00875A56">
              <w:rPr>
                <w:lang w:val="ru-RU"/>
              </w:rPr>
              <w:t xml:space="preserve"> </w:t>
            </w:r>
            <w:r w:rsidRPr="001C7FAF">
              <w:rPr>
                <w:lang w:val="ru-RU"/>
              </w:rPr>
              <w:t>Аффилированными</w:t>
            </w:r>
            <w:r w:rsidR="00875A56">
              <w:rPr>
                <w:lang w:val="ru-RU"/>
              </w:rPr>
              <w:t xml:space="preserve"> </w:t>
            </w:r>
            <w:r w:rsidRPr="001C7FAF">
              <w:rPr>
                <w:lang w:val="ru-RU"/>
              </w:rPr>
              <w:t>лицами</w:t>
            </w:r>
            <w:r w:rsidRPr="001C7FAF">
              <w:rPr>
                <w:lang w:val="fr-FR"/>
              </w:rPr>
              <w:t xml:space="preserve">; (b) </w:t>
            </w:r>
            <w:r w:rsidRPr="001C7FAF">
              <w:rPr>
                <w:lang w:val="ru-RU"/>
              </w:rPr>
              <w:t>соблюдать</w:t>
            </w:r>
            <w:r w:rsidR="00B45C4B">
              <w:rPr>
                <w:lang w:val="ru-RU"/>
              </w:rPr>
              <w:t xml:space="preserve"> </w:t>
            </w:r>
            <w:r w:rsidRPr="001C7FAF">
              <w:rPr>
                <w:lang w:val="ru-RU"/>
              </w:rPr>
              <w:t>такую</w:t>
            </w:r>
            <w:r w:rsidR="00B45C4B">
              <w:rPr>
                <w:lang w:val="ru-RU"/>
              </w:rPr>
              <w:t xml:space="preserve"> </w:t>
            </w:r>
            <w:r w:rsidRPr="001C7FAF">
              <w:rPr>
                <w:lang w:val="ru-RU"/>
              </w:rPr>
              <w:t>степень</w:t>
            </w:r>
            <w:r w:rsidR="00B45C4B">
              <w:rPr>
                <w:lang w:val="ru-RU"/>
              </w:rPr>
              <w:t xml:space="preserve"> </w:t>
            </w:r>
            <w:r w:rsidRPr="001C7FAF">
              <w:rPr>
                <w:lang w:val="ru-RU"/>
              </w:rPr>
              <w:t>осторожности</w:t>
            </w:r>
            <w:r w:rsidR="00B45C4B">
              <w:rPr>
                <w:lang w:val="ru-RU"/>
              </w:rPr>
              <w:t xml:space="preserve"> </w:t>
            </w:r>
            <w:r w:rsidRPr="001C7FAF">
              <w:rPr>
                <w:lang w:val="ru-RU"/>
              </w:rPr>
              <w:t>и</w:t>
            </w:r>
            <w:r w:rsidR="00B45C4B">
              <w:rPr>
                <w:lang w:val="ru-RU"/>
              </w:rPr>
              <w:t xml:space="preserve"> </w:t>
            </w:r>
            <w:r w:rsidRPr="001C7FAF">
              <w:rPr>
                <w:lang w:val="ru-RU"/>
              </w:rPr>
              <w:t>внимательности</w:t>
            </w:r>
            <w:r w:rsidR="00B45C4B">
              <w:rPr>
                <w:lang w:val="ru-RU"/>
              </w:rPr>
              <w:t xml:space="preserve"> </w:t>
            </w:r>
            <w:r w:rsidRPr="001C7FAF">
              <w:rPr>
                <w:lang w:val="ru-RU"/>
              </w:rPr>
              <w:t>для</w:t>
            </w:r>
            <w:r w:rsidR="00B45C4B">
              <w:rPr>
                <w:lang w:val="ru-RU"/>
              </w:rPr>
              <w:t xml:space="preserve"> </w:t>
            </w:r>
            <w:r w:rsidRPr="001C7FAF">
              <w:rPr>
                <w:lang w:val="ru-RU"/>
              </w:rPr>
              <w:t>защиты</w:t>
            </w:r>
            <w:r w:rsidR="00B45C4B">
              <w:rPr>
                <w:lang w:val="ru-RU"/>
              </w:rPr>
              <w:t xml:space="preserve"> </w:t>
            </w:r>
            <w:r w:rsidRPr="001C7FAF">
              <w:rPr>
                <w:lang w:val="ru-RU"/>
              </w:rPr>
              <w:t>Конфиденциальной</w:t>
            </w:r>
            <w:r w:rsidR="00B45C4B">
              <w:rPr>
                <w:lang w:val="ru-RU"/>
              </w:rPr>
              <w:t xml:space="preserve"> </w:t>
            </w:r>
            <w:r w:rsidRPr="001C7FAF">
              <w:rPr>
                <w:lang w:val="ru-RU"/>
              </w:rPr>
              <w:t>информации</w:t>
            </w:r>
            <w:r w:rsidR="00B45C4B">
              <w:rPr>
                <w:lang w:val="ru-RU"/>
              </w:rPr>
              <w:t xml:space="preserve"> </w:t>
            </w:r>
            <w:r w:rsidRPr="001C7FAF">
              <w:rPr>
                <w:lang w:val="ru-RU"/>
              </w:rPr>
              <w:t>от</w:t>
            </w:r>
            <w:r w:rsidR="00B45C4B">
              <w:rPr>
                <w:lang w:val="ru-RU"/>
              </w:rPr>
              <w:t xml:space="preserve"> </w:t>
            </w:r>
            <w:r w:rsidRPr="001C7FAF">
              <w:rPr>
                <w:lang w:val="ru-RU"/>
              </w:rPr>
              <w:t>раскрытия</w:t>
            </w:r>
            <w:r w:rsidR="00B45C4B">
              <w:rPr>
                <w:lang w:val="ru-RU"/>
              </w:rPr>
              <w:t xml:space="preserve"> </w:t>
            </w:r>
            <w:r w:rsidRPr="001C7FAF">
              <w:rPr>
                <w:lang w:val="ru-RU"/>
              </w:rPr>
              <w:t>другим</w:t>
            </w:r>
            <w:r w:rsidR="00B45C4B">
              <w:rPr>
                <w:lang w:val="ru-RU"/>
              </w:rPr>
              <w:t xml:space="preserve"> </w:t>
            </w:r>
            <w:r w:rsidRPr="001C7FAF">
              <w:rPr>
                <w:lang w:val="ru-RU"/>
              </w:rPr>
              <w:t>лицам</w:t>
            </w:r>
            <w:r w:rsidRPr="001C7FAF">
              <w:rPr>
                <w:lang w:val="fr-FR"/>
              </w:rPr>
              <w:t xml:space="preserve">, </w:t>
            </w:r>
            <w:r w:rsidRPr="001C7FAF">
              <w:rPr>
                <w:lang w:val="ru-RU"/>
              </w:rPr>
              <w:t>которую</w:t>
            </w:r>
            <w:r w:rsidR="000A787F">
              <w:rPr>
                <w:lang w:val="ru-RU"/>
              </w:rPr>
              <w:t xml:space="preserve"> </w:t>
            </w:r>
            <w:r w:rsidRPr="001C7FAF">
              <w:rPr>
                <w:lang w:val="ru-RU"/>
              </w:rPr>
              <w:t>соблюдает</w:t>
            </w:r>
            <w:r w:rsidR="000A787F">
              <w:rPr>
                <w:lang w:val="ru-RU"/>
              </w:rPr>
              <w:t xml:space="preserve"> </w:t>
            </w:r>
            <w:r w:rsidRPr="001C7FAF">
              <w:rPr>
                <w:lang w:val="ru-RU"/>
              </w:rPr>
              <w:t>или</w:t>
            </w:r>
            <w:r w:rsidR="000A787F">
              <w:rPr>
                <w:lang w:val="ru-RU"/>
              </w:rPr>
              <w:t xml:space="preserve"> </w:t>
            </w:r>
            <w:r w:rsidRPr="001C7FAF">
              <w:rPr>
                <w:lang w:val="ru-RU"/>
              </w:rPr>
              <w:t>должна</w:t>
            </w:r>
            <w:r w:rsidR="000A787F">
              <w:rPr>
                <w:lang w:val="ru-RU"/>
              </w:rPr>
              <w:t xml:space="preserve"> </w:t>
            </w:r>
            <w:r w:rsidRPr="001C7FAF">
              <w:rPr>
                <w:lang w:val="ru-RU"/>
              </w:rPr>
              <w:t>разумно</w:t>
            </w:r>
            <w:r w:rsidR="000A787F">
              <w:rPr>
                <w:lang w:val="ru-RU"/>
              </w:rPr>
              <w:t xml:space="preserve"> с</w:t>
            </w:r>
            <w:r w:rsidRPr="001C7FAF">
              <w:rPr>
                <w:lang w:val="ru-RU"/>
              </w:rPr>
              <w:t>облюдать</w:t>
            </w:r>
            <w:r w:rsidR="00525453">
              <w:rPr>
                <w:lang w:val="ru-RU"/>
              </w:rPr>
              <w:t xml:space="preserve"> </w:t>
            </w:r>
            <w:r w:rsidRPr="001C7FAF">
              <w:rPr>
                <w:lang w:val="ru-RU"/>
              </w:rPr>
              <w:t>Получающая</w:t>
            </w:r>
            <w:r w:rsidR="00525453">
              <w:rPr>
                <w:lang w:val="ru-RU"/>
              </w:rPr>
              <w:t xml:space="preserve"> </w:t>
            </w:r>
            <w:r w:rsidRPr="001C7FAF">
              <w:rPr>
                <w:lang w:val="ru-RU"/>
              </w:rPr>
              <w:t>сторона</w:t>
            </w:r>
            <w:r w:rsidR="00525453">
              <w:rPr>
                <w:lang w:val="ru-RU"/>
              </w:rPr>
              <w:t xml:space="preserve"> </w:t>
            </w:r>
            <w:r w:rsidRPr="001C7FAF">
              <w:rPr>
                <w:lang w:val="ru-RU"/>
              </w:rPr>
              <w:t>для</w:t>
            </w:r>
            <w:r w:rsidR="00525453">
              <w:rPr>
                <w:lang w:val="ru-RU"/>
              </w:rPr>
              <w:t xml:space="preserve"> </w:t>
            </w:r>
            <w:r w:rsidRPr="001C7FAF">
              <w:rPr>
                <w:lang w:val="ru-RU"/>
              </w:rPr>
              <w:t>защиты</w:t>
            </w:r>
            <w:r w:rsidR="00525453">
              <w:rPr>
                <w:lang w:val="ru-RU"/>
              </w:rPr>
              <w:t xml:space="preserve"> </w:t>
            </w:r>
            <w:r w:rsidRPr="001C7FAF">
              <w:rPr>
                <w:lang w:val="ru-RU"/>
              </w:rPr>
              <w:t>собственной</w:t>
            </w:r>
            <w:r w:rsidR="00525453">
              <w:rPr>
                <w:lang w:val="ru-RU"/>
              </w:rPr>
              <w:t xml:space="preserve"> </w:t>
            </w:r>
            <w:r w:rsidRPr="001C7FAF">
              <w:rPr>
                <w:lang w:val="ru-RU"/>
              </w:rPr>
              <w:t>информации</w:t>
            </w:r>
            <w:r w:rsidR="00525453">
              <w:rPr>
                <w:lang w:val="ru-RU"/>
              </w:rPr>
              <w:t xml:space="preserve"> </w:t>
            </w:r>
            <w:r w:rsidRPr="001C7FAF">
              <w:rPr>
                <w:lang w:val="ru-RU"/>
              </w:rPr>
              <w:t>аналогичного</w:t>
            </w:r>
            <w:r w:rsidR="00525453">
              <w:rPr>
                <w:lang w:val="ru-RU"/>
              </w:rPr>
              <w:t xml:space="preserve"> </w:t>
            </w:r>
            <w:r w:rsidRPr="001C7FAF">
              <w:rPr>
                <w:lang w:val="ru-RU"/>
              </w:rPr>
              <w:t>характера</w:t>
            </w:r>
            <w:r w:rsidRPr="001C7FAF">
              <w:rPr>
                <w:lang w:val="fr-FR"/>
              </w:rPr>
              <w:t xml:space="preserve"> (</w:t>
            </w:r>
            <w:r w:rsidRPr="001C7FAF">
              <w:rPr>
                <w:lang w:val="ru-RU"/>
              </w:rPr>
              <w:t>но</w:t>
            </w:r>
            <w:r w:rsidR="00875A56">
              <w:rPr>
                <w:lang w:val="ru-RU"/>
              </w:rPr>
              <w:t xml:space="preserve"> </w:t>
            </w:r>
            <w:r w:rsidRPr="001C7FAF">
              <w:rPr>
                <w:lang w:val="ru-RU"/>
              </w:rPr>
              <w:t>в</w:t>
            </w:r>
            <w:r w:rsidR="00875A56">
              <w:rPr>
                <w:lang w:val="ru-RU"/>
              </w:rPr>
              <w:t xml:space="preserve"> </w:t>
            </w:r>
            <w:r w:rsidRPr="001C7FAF">
              <w:rPr>
                <w:lang w:val="ru-RU"/>
              </w:rPr>
              <w:t>любом</w:t>
            </w:r>
            <w:r w:rsidR="00875A56">
              <w:rPr>
                <w:lang w:val="ru-RU"/>
              </w:rPr>
              <w:t xml:space="preserve"> </w:t>
            </w:r>
            <w:r w:rsidRPr="001C7FAF">
              <w:rPr>
                <w:lang w:val="ru-RU"/>
              </w:rPr>
              <w:t>случае</w:t>
            </w:r>
            <w:r w:rsidR="00875A56">
              <w:rPr>
                <w:lang w:val="ru-RU"/>
              </w:rPr>
              <w:t xml:space="preserve"> </w:t>
            </w:r>
            <w:r w:rsidRPr="001C7FAF">
              <w:rPr>
                <w:lang w:val="ru-RU"/>
              </w:rPr>
              <w:t>не</w:t>
            </w:r>
            <w:r w:rsidR="00875A56">
              <w:rPr>
                <w:lang w:val="ru-RU"/>
              </w:rPr>
              <w:t xml:space="preserve"> </w:t>
            </w:r>
            <w:r w:rsidRPr="001C7FAF">
              <w:rPr>
                <w:lang w:val="ru-RU"/>
              </w:rPr>
              <w:t>меньше</w:t>
            </w:r>
            <w:r w:rsidRPr="001C7FAF">
              <w:rPr>
                <w:lang w:val="fr-FR"/>
              </w:rPr>
              <w:t xml:space="preserve">, </w:t>
            </w:r>
            <w:r w:rsidRPr="001C7FAF">
              <w:rPr>
                <w:lang w:val="ru-RU"/>
              </w:rPr>
              <w:t>чем</w:t>
            </w:r>
            <w:r w:rsidR="00875A56">
              <w:rPr>
                <w:lang w:val="ru-RU"/>
              </w:rPr>
              <w:t xml:space="preserve"> </w:t>
            </w:r>
            <w:r w:rsidRPr="001C7FAF">
              <w:rPr>
                <w:lang w:val="ru-RU"/>
              </w:rPr>
              <w:t>разумную</w:t>
            </w:r>
            <w:r w:rsidR="00875A56">
              <w:rPr>
                <w:lang w:val="ru-RU"/>
              </w:rPr>
              <w:t xml:space="preserve"> </w:t>
            </w:r>
            <w:r w:rsidRPr="001C7FAF">
              <w:rPr>
                <w:lang w:val="ru-RU"/>
              </w:rPr>
              <w:t>степень</w:t>
            </w:r>
            <w:r w:rsidR="00875A56">
              <w:rPr>
                <w:lang w:val="ru-RU"/>
              </w:rPr>
              <w:t xml:space="preserve"> </w:t>
            </w:r>
            <w:r w:rsidRPr="001C7FAF">
              <w:rPr>
                <w:lang w:val="ru-RU"/>
              </w:rPr>
              <w:t>осторожности</w:t>
            </w:r>
            <w:r w:rsidRPr="001C7FAF">
              <w:rPr>
                <w:lang w:val="fr-FR"/>
              </w:rPr>
              <w:t xml:space="preserve">); (c) </w:t>
            </w:r>
            <w:r w:rsidRPr="001C7FAF">
              <w:rPr>
                <w:lang w:val="ru-RU"/>
              </w:rPr>
              <w:t xml:space="preserve">не использовать, не воспроизводить или не копировать Конфиденциальную информацию, полностью или частично, кроме как в случае необходимости для проведения оценки или осуществления </w:t>
            </w:r>
            <w:r w:rsidR="008D1B4C">
              <w:rPr>
                <w:lang w:val="ru-RU"/>
              </w:rPr>
              <w:t>инвестиционного анализа по соответствующему Проекту</w:t>
            </w:r>
            <w:r w:rsidRPr="001C7FAF">
              <w:rPr>
                <w:lang w:val="fr-FR"/>
              </w:rPr>
              <w:t xml:space="preserve">; </w:t>
            </w:r>
            <w:r w:rsidRPr="001C7FAF">
              <w:rPr>
                <w:lang w:val="ru-RU"/>
              </w:rPr>
              <w:t>и</w:t>
            </w:r>
            <w:r w:rsidRPr="001C7FAF">
              <w:rPr>
                <w:lang w:val="fr-FR"/>
              </w:rPr>
              <w:t xml:space="preserve"> (d) </w:t>
            </w:r>
            <w:r w:rsidRPr="001C7FAF">
              <w:rPr>
                <w:lang w:val="ru-RU"/>
              </w:rPr>
              <w:t>незамедлительно уведомить Раскрывающую сторону при обнаружении любой потери или несанкционированного раскрытия Конфиденциальной информации Получающей стороной.</w:t>
            </w:r>
            <w:r w:rsidR="00525453">
              <w:rPr>
                <w:lang w:val="ru-RU"/>
              </w:rPr>
              <w:t xml:space="preserve"> </w:t>
            </w:r>
            <w:r w:rsidRPr="001C7FAF">
              <w:rPr>
                <w:lang w:val="ru-RU"/>
              </w:rPr>
              <w:t>Несмотря</w:t>
            </w:r>
            <w:r w:rsidR="00525453">
              <w:rPr>
                <w:lang w:val="ru-RU"/>
              </w:rPr>
              <w:t xml:space="preserve"> </w:t>
            </w:r>
            <w:r w:rsidRPr="001C7FAF">
              <w:rPr>
                <w:lang w:val="ru-RU"/>
              </w:rPr>
              <w:t>на</w:t>
            </w:r>
            <w:r w:rsidR="00525453">
              <w:rPr>
                <w:lang w:val="ru-RU"/>
              </w:rPr>
              <w:t xml:space="preserve"> </w:t>
            </w:r>
            <w:r w:rsidRPr="001C7FAF">
              <w:rPr>
                <w:lang w:val="ru-RU"/>
              </w:rPr>
              <w:t>вышеизложенное,</w:t>
            </w:r>
            <w:r w:rsidR="00525453">
              <w:rPr>
                <w:lang w:val="ru-RU"/>
              </w:rPr>
              <w:t xml:space="preserve"> </w:t>
            </w:r>
            <w:r w:rsidRPr="001C7FAF">
              <w:rPr>
                <w:lang w:val="ru-RU"/>
              </w:rPr>
              <w:t>Получающая</w:t>
            </w:r>
            <w:r w:rsidR="00525453">
              <w:rPr>
                <w:lang w:val="ru-RU"/>
              </w:rPr>
              <w:t xml:space="preserve"> </w:t>
            </w:r>
            <w:r w:rsidRPr="001C7FAF">
              <w:rPr>
                <w:lang w:val="ru-RU"/>
              </w:rPr>
              <w:t>сторона</w:t>
            </w:r>
            <w:r w:rsidR="00525453">
              <w:rPr>
                <w:lang w:val="ru-RU"/>
              </w:rPr>
              <w:t xml:space="preserve"> </w:t>
            </w:r>
            <w:r w:rsidRPr="001C7FAF">
              <w:rPr>
                <w:lang w:val="ru-RU"/>
              </w:rPr>
              <w:t>может</w:t>
            </w:r>
            <w:r w:rsidR="00525453">
              <w:rPr>
                <w:lang w:val="ru-RU"/>
              </w:rPr>
              <w:t xml:space="preserve"> </w:t>
            </w:r>
            <w:r w:rsidRPr="001C7FAF">
              <w:rPr>
                <w:lang w:val="ru-RU"/>
              </w:rPr>
              <w:t>раскрыть</w:t>
            </w:r>
            <w:r w:rsidR="00525453">
              <w:rPr>
                <w:lang w:val="ru-RU"/>
              </w:rPr>
              <w:t xml:space="preserve"> </w:t>
            </w:r>
            <w:r w:rsidRPr="001C7FAF">
              <w:rPr>
                <w:lang w:val="ru-RU"/>
              </w:rPr>
              <w:t>Конфиденциальную</w:t>
            </w:r>
            <w:r w:rsidR="00525453">
              <w:rPr>
                <w:lang w:val="ru-RU"/>
              </w:rPr>
              <w:t xml:space="preserve"> </w:t>
            </w:r>
            <w:r w:rsidRPr="001C7FAF">
              <w:rPr>
                <w:lang w:val="ru-RU"/>
              </w:rPr>
              <w:t>информацию</w:t>
            </w:r>
            <w:r w:rsidR="00525453">
              <w:rPr>
                <w:lang w:val="ru-RU"/>
              </w:rPr>
              <w:t xml:space="preserve"> </w:t>
            </w:r>
            <w:r w:rsidRPr="001C7FAF">
              <w:rPr>
                <w:lang w:val="ru-RU"/>
              </w:rPr>
              <w:t>таким</w:t>
            </w:r>
            <w:r w:rsidR="00525453">
              <w:rPr>
                <w:lang w:val="ru-RU"/>
              </w:rPr>
              <w:t xml:space="preserve"> </w:t>
            </w:r>
            <w:r w:rsidRPr="001C7FAF">
              <w:rPr>
                <w:lang w:val="ru-RU"/>
              </w:rPr>
              <w:t>Аффилированным</w:t>
            </w:r>
            <w:r w:rsidR="00525453">
              <w:rPr>
                <w:lang w:val="ru-RU"/>
              </w:rPr>
              <w:t xml:space="preserve"> </w:t>
            </w:r>
            <w:r w:rsidRPr="001C7FAF">
              <w:rPr>
                <w:lang w:val="ru-RU"/>
              </w:rPr>
              <w:t>лицам</w:t>
            </w:r>
            <w:r w:rsidR="00525453">
              <w:rPr>
                <w:lang w:val="ru-RU"/>
              </w:rPr>
              <w:t xml:space="preserve"> </w:t>
            </w:r>
            <w:r w:rsidRPr="001C7FAF">
              <w:rPr>
                <w:lang w:val="ru-RU"/>
              </w:rPr>
              <w:t>Получающей</w:t>
            </w:r>
            <w:r w:rsidR="00525453">
              <w:rPr>
                <w:lang w:val="ru-RU"/>
              </w:rPr>
              <w:t xml:space="preserve"> </w:t>
            </w:r>
            <w:r w:rsidRPr="001C7FAF">
              <w:rPr>
                <w:lang w:val="ru-RU"/>
              </w:rPr>
              <w:t>стороны</w:t>
            </w:r>
            <w:r w:rsidR="00525453">
              <w:rPr>
                <w:lang w:val="ru-RU"/>
              </w:rPr>
              <w:t xml:space="preserve"> </w:t>
            </w:r>
            <w:r w:rsidRPr="001C7FAF">
              <w:rPr>
                <w:lang w:val="ru-RU"/>
              </w:rPr>
              <w:t>или</w:t>
            </w:r>
            <w:r w:rsidR="00525453">
              <w:rPr>
                <w:lang w:val="ru-RU"/>
              </w:rPr>
              <w:t xml:space="preserve"> </w:t>
            </w:r>
            <w:r w:rsidRPr="001C7FAF">
              <w:rPr>
                <w:lang w:val="ru-RU"/>
              </w:rPr>
              <w:t>работникам</w:t>
            </w:r>
            <w:r w:rsidRPr="001C7FAF">
              <w:rPr>
                <w:lang w:val="fr-FR"/>
              </w:rPr>
              <w:t xml:space="preserve">, </w:t>
            </w:r>
            <w:r w:rsidRPr="001C7FAF">
              <w:rPr>
                <w:lang w:val="ru-RU"/>
              </w:rPr>
              <w:t>консультантам</w:t>
            </w:r>
            <w:r w:rsidRPr="001C7FAF">
              <w:rPr>
                <w:lang w:val="fr-FR"/>
              </w:rPr>
              <w:t xml:space="preserve">, </w:t>
            </w:r>
            <w:r w:rsidRPr="001C7FAF">
              <w:rPr>
                <w:lang w:val="ru-RU"/>
              </w:rPr>
              <w:t>юридическим</w:t>
            </w:r>
            <w:r w:rsidR="00B45C4B">
              <w:rPr>
                <w:lang w:val="ru-RU"/>
              </w:rPr>
              <w:t xml:space="preserve"> </w:t>
            </w:r>
            <w:r w:rsidRPr="001C7FAF">
              <w:rPr>
                <w:lang w:val="ru-RU"/>
              </w:rPr>
              <w:t>и</w:t>
            </w:r>
            <w:r w:rsidR="00525453">
              <w:rPr>
                <w:lang w:val="ru-RU"/>
              </w:rPr>
              <w:t xml:space="preserve"> </w:t>
            </w:r>
            <w:r w:rsidRPr="001C7FAF">
              <w:rPr>
                <w:lang w:val="ru-RU"/>
              </w:rPr>
              <w:t>налоговым</w:t>
            </w:r>
            <w:r w:rsidR="00525453">
              <w:rPr>
                <w:lang w:val="ru-RU"/>
              </w:rPr>
              <w:t xml:space="preserve"> </w:t>
            </w:r>
            <w:r w:rsidRPr="001C7FAF">
              <w:rPr>
                <w:lang w:val="ru-RU"/>
              </w:rPr>
              <w:t>советникам</w:t>
            </w:r>
            <w:r w:rsidR="00B45C4B">
              <w:rPr>
                <w:lang w:val="ru-RU"/>
              </w:rPr>
              <w:t xml:space="preserve"> </w:t>
            </w:r>
            <w:r w:rsidRPr="001C7FAF">
              <w:rPr>
                <w:lang w:val="ru-RU"/>
              </w:rPr>
              <w:t>и</w:t>
            </w:r>
            <w:r w:rsidR="00525453">
              <w:rPr>
                <w:lang w:val="ru-RU"/>
              </w:rPr>
              <w:t xml:space="preserve"> </w:t>
            </w:r>
            <w:r w:rsidRPr="001C7FAF">
              <w:rPr>
                <w:lang w:val="ru-RU"/>
              </w:rPr>
              <w:t>агентам</w:t>
            </w:r>
            <w:r w:rsidR="00525453">
              <w:rPr>
                <w:lang w:val="ru-RU"/>
              </w:rPr>
              <w:t xml:space="preserve"> </w:t>
            </w:r>
            <w:r w:rsidRPr="001C7FAF">
              <w:rPr>
                <w:lang w:val="ru-RU"/>
              </w:rPr>
              <w:lastRenderedPageBreak/>
              <w:t>Получающей</w:t>
            </w:r>
            <w:r w:rsidR="00525453">
              <w:rPr>
                <w:lang w:val="ru-RU"/>
              </w:rPr>
              <w:t xml:space="preserve"> </w:t>
            </w:r>
            <w:r w:rsidRPr="001C7FAF">
              <w:rPr>
                <w:lang w:val="ru-RU"/>
              </w:rPr>
              <w:t>стороны</w:t>
            </w:r>
            <w:r w:rsidR="00525453">
              <w:rPr>
                <w:lang w:val="ru-RU"/>
              </w:rPr>
              <w:t xml:space="preserve"> </w:t>
            </w:r>
            <w:r w:rsidRPr="001C7FAF">
              <w:rPr>
                <w:lang w:val="ru-RU"/>
              </w:rPr>
              <w:t>или</w:t>
            </w:r>
            <w:r w:rsidR="00525453">
              <w:rPr>
                <w:lang w:val="ru-RU"/>
              </w:rPr>
              <w:t xml:space="preserve"> </w:t>
            </w:r>
            <w:r w:rsidRPr="001C7FAF">
              <w:rPr>
                <w:lang w:val="ru-RU"/>
              </w:rPr>
              <w:t>ее</w:t>
            </w:r>
            <w:r w:rsidR="00525453">
              <w:rPr>
                <w:lang w:val="ru-RU"/>
              </w:rPr>
              <w:t xml:space="preserve"> </w:t>
            </w:r>
            <w:r w:rsidRPr="001C7FAF">
              <w:rPr>
                <w:lang w:val="ru-RU"/>
              </w:rPr>
              <w:t>Аффилированных</w:t>
            </w:r>
            <w:r w:rsidR="00525453">
              <w:rPr>
                <w:lang w:val="ru-RU"/>
              </w:rPr>
              <w:t xml:space="preserve"> </w:t>
            </w:r>
            <w:r w:rsidRPr="001C7FAF">
              <w:rPr>
                <w:lang w:val="ru-RU"/>
              </w:rPr>
              <w:t>лиц</w:t>
            </w:r>
            <w:r w:rsidRPr="001C7FAF">
              <w:rPr>
                <w:lang w:val="fr-FR"/>
              </w:rPr>
              <w:t xml:space="preserve"> (</w:t>
            </w:r>
            <w:r w:rsidRPr="001C7FAF">
              <w:rPr>
                <w:lang w:val="ru-RU"/>
              </w:rPr>
              <w:t>далее</w:t>
            </w:r>
            <w:r w:rsidR="00875A56">
              <w:rPr>
                <w:lang w:val="ru-RU"/>
              </w:rPr>
              <w:t xml:space="preserve"> </w:t>
            </w:r>
            <w:r w:rsidRPr="001C7FAF">
              <w:rPr>
                <w:lang w:val="ru-RU"/>
              </w:rPr>
              <w:t>каждый</w:t>
            </w:r>
            <w:r w:rsidRPr="001C7FAF">
              <w:rPr>
                <w:lang w:val="fr-FR"/>
              </w:rPr>
              <w:t xml:space="preserve"> – «</w:t>
            </w:r>
            <w:r w:rsidRPr="001C7FAF">
              <w:rPr>
                <w:lang w:val="ru-RU"/>
              </w:rPr>
              <w:t>Представитель</w:t>
            </w:r>
            <w:r w:rsidR="00875A56">
              <w:rPr>
                <w:lang w:val="ru-RU"/>
              </w:rPr>
              <w:t xml:space="preserve"> </w:t>
            </w:r>
            <w:r w:rsidRPr="001C7FAF">
              <w:rPr>
                <w:lang w:val="ru-RU"/>
              </w:rPr>
              <w:t>Получающей</w:t>
            </w:r>
            <w:r w:rsidR="00875A56">
              <w:rPr>
                <w:lang w:val="ru-RU"/>
              </w:rPr>
              <w:t xml:space="preserve"> </w:t>
            </w:r>
            <w:r w:rsidRPr="001C7FAF">
              <w:rPr>
                <w:lang w:val="ru-RU"/>
              </w:rPr>
              <w:t>стороны</w:t>
            </w:r>
            <w:r w:rsidRPr="001C7FAF">
              <w:rPr>
                <w:lang w:val="fr-FR"/>
              </w:rPr>
              <w:t xml:space="preserve">»), </w:t>
            </w:r>
            <w:r w:rsidRPr="001C7FAF">
              <w:rPr>
                <w:lang w:val="ru-RU"/>
              </w:rPr>
              <w:t>которых</w:t>
            </w:r>
            <w:r w:rsidR="00B45C4B">
              <w:rPr>
                <w:lang w:val="ru-RU"/>
              </w:rPr>
              <w:t xml:space="preserve"> </w:t>
            </w:r>
            <w:r w:rsidRPr="001C7FAF">
              <w:rPr>
                <w:lang w:val="ru-RU"/>
              </w:rPr>
              <w:t>Получающая</w:t>
            </w:r>
            <w:r w:rsidR="00B45C4B">
              <w:rPr>
                <w:lang w:val="ru-RU"/>
              </w:rPr>
              <w:t xml:space="preserve"> </w:t>
            </w:r>
            <w:r w:rsidRPr="001C7FAF">
              <w:rPr>
                <w:lang w:val="ru-RU"/>
              </w:rPr>
              <w:t>сторона</w:t>
            </w:r>
            <w:r w:rsidR="00B45C4B">
              <w:rPr>
                <w:lang w:val="ru-RU"/>
              </w:rPr>
              <w:t xml:space="preserve"> </w:t>
            </w:r>
            <w:r w:rsidRPr="001C7FAF">
              <w:rPr>
                <w:lang w:val="ru-RU"/>
              </w:rPr>
              <w:t>обоснованно</w:t>
            </w:r>
            <w:r w:rsidR="00B45C4B">
              <w:rPr>
                <w:lang w:val="ru-RU"/>
              </w:rPr>
              <w:t xml:space="preserve"> </w:t>
            </w:r>
            <w:r w:rsidRPr="001C7FAF">
              <w:rPr>
                <w:lang w:val="ru-RU"/>
              </w:rPr>
              <w:t>и</w:t>
            </w:r>
            <w:r w:rsidR="00B45C4B">
              <w:rPr>
                <w:lang w:val="ru-RU"/>
              </w:rPr>
              <w:t xml:space="preserve"> </w:t>
            </w:r>
            <w:r w:rsidRPr="001C7FAF">
              <w:rPr>
                <w:lang w:val="ru-RU"/>
              </w:rPr>
              <w:t>с</w:t>
            </w:r>
            <w:r w:rsidR="00B45C4B">
              <w:rPr>
                <w:lang w:val="ru-RU"/>
              </w:rPr>
              <w:t xml:space="preserve"> </w:t>
            </w:r>
            <w:r w:rsidRPr="001C7FAF">
              <w:rPr>
                <w:lang w:val="ru-RU"/>
              </w:rPr>
              <w:t>наилучшими</w:t>
            </w:r>
            <w:r w:rsidR="00B45C4B">
              <w:rPr>
                <w:lang w:val="ru-RU"/>
              </w:rPr>
              <w:t xml:space="preserve"> </w:t>
            </w:r>
            <w:r w:rsidRPr="001C7FAF">
              <w:rPr>
                <w:lang w:val="ru-RU"/>
              </w:rPr>
              <w:t>намерениями</w:t>
            </w:r>
            <w:r w:rsidR="00B45C4B">
              <w:rPr>
                <w:lang w:val="ru-RU"/>
              </w:rPr>
              <w:t xml:space="preserve"> </w:t>
            </w:r>
            <w:r w:rsidRPr="001C7FAF">
              <w:rPr>
                <w:lang w:val="ru-RU"/>
              </w:rPr>
              <w:t>считает</w:t>
            </w:r>
            <w:r w:rsidR="00B45C4B">
              <w:rPr>
                <w:lang w:val="ru-RU"/>
              </w:rPr>
              <w:t xml:space="preserve"> </w:t>
            </w:r>
            <w:r w:rsidRPr="001C7FAF">
              <w:rPr>
                <w:lang w:val="ru-RU"/>
              </w:rPr>
              <w:t>должными</w:t>
            </w:r>
            <w:r w:rsidR="00B45C4B">
              <w:rPr>
                <w:lang w:val="ru-RU"/>
              </w:rPr>
              <w:t xml:space="preserve"> </w:t>
            </w:r>
            <w:r w:rsidRPr="001C7FAF">
              <w:rPr>
                <w:lang w:val="ru-RU"/>
              </w:rPr>
              <w:t>быть</w:t>
            </w:r>
            <w:r w:rsidR="00B45C4B">
              <w:rPr>
                <w:lang w:val="ru-RU"/>
              </w:rPr>
              <w:t xml:space="preserve"> </w:t>
            </w:r>
            <w:r w:rsidRPr="001C7FAF">
              <w:rPr>
                <w:lang w:val="ru-RU"/>
              </w:rPr>
              <w:t>вовлеченными</w:t>
            </w:r>
            <w:r w:rsidR="00B45C4B">
              <w:rPr>
                <w:lang w:val="ru-RU"/>
              </w:rPr>
              <w:t xml:space="preserve"> </w:t>
            </w:r>
            <w:r w:rsidRPr="001C7FAF">
              <w:rPr>
                <w:lang w:val="ru-RU"/>
              </w:rPr>
              <w:t>в</w:t>
            </w:r>
            <w:r w:rsidR="00B45C4B">
              <w:rPr>
                <w:lang w:val="ru-RU"/>
              </w:rPr>
              <w:t xml:space="preserve"> </w:t>
            </w:r>
            <w:r w:rsidRPr="001C7FAF">
              <w:rPr>
                <w:lang w:val="ru-RU"/>
              </w:rPr>
              <w:t>процесс</w:t>
            </w:r>
            <w:r w:rsidR="00B45C4B">
              <w:rPr>
                <w:lang w:val="ru-RU"/>
              </w:rPr>
              <w:t xml:space="preserve"> </w:t>
            </w:r>
            <w:r w:rsidRPr="001C7FAF">
              <w:rPr>
                <w:lang w:val="ru-RU"/>
              </w:rPr>
              <w:t>оценки</w:t>
            </w:r>
            <w:r w:rsidR="00B45C4B">
              <w:rPr>
                <w:lang w:val="ru-RU"/>
              </w:rPr>
              <w:t xml:space="preserve"> </w:t>
            </w:r>
            <w:r w:rsidRPr="001C7FAF">
              <w:rPr>
                <w:lang w:val="ru-RU"/>
              </w:rPr>
              <w:t>или</w:t>
            </w:r>
            <w:r w:rsidR="00B45C4B">
              <w:rPr>
                <w:lang w:val="ru-RU"/>
              </w:rPr>
              <w:t xml:space="preserve"> </w:t>
            </w:r>
            <w:r w:rsidRPr="001C7FAF">
              <w:rPr>
                <w:lang w:val="ru-RU"/>
              </w:rPr>
              <w:t>осуществления</w:t>
            </w:r>
            <w:r w:rsidR="00B45C4B">
              <w:rPr>
                <w:lang w:val="ru-RU"/>
              </w:rPr>
              <w:t xml:space="preserve"> </w:t>
            </w:r>
            <w:r w:rsidR="008D1B4C">
              <w:rPr>
                <w:lang w:val="ru-RU"/>
              </w:rPr>
              <w:t>соответствующего Проекта</w:t>
            </w:r>
            <w:r w:rsidRPr="001C7FAF">
              <w:rPr>
                <w:lang w:val="fr-FR"/>
              </w:rPr>
              <w:t xml:space="preserve">, </w:t>
            </w:r>
            <w:r w:rsidRPr="001C7FAF">
              <w:rPr>
                <w:lang w:val="ru-RU"/>
              </w:rPr>
              <w:t>при условии, что такой Представитель Получающей стороны проинформирован о настоящем Соглашении и соглашается быть связанным его условиями</w:t>
            </w:r>
            <w:r w:rsidRPr="001C7FAF">
              <w:rPr>
                <w:lang w:val="fr-FR"/>
              </w:rPr>
              <w:t xml:space="preserve">, </w:t>
            </w:r>
            <w:r w:rsidRPr="001C7FAF">
              <w:rPr>
                <w:lang w:val="ru-RU"/>
              </w:rPr>
              <w:t>а Получающая сторона прилагает все усилия для соблюдения условий настоящего Соглашения Представителем Получающей стороны.</w:t>
            </w:r>
            <w:r w:rsidR="00875A56">
              <w:rPr>
                <w:lang w:val="ru-RU"/>
              </w:rPr>
              <w:t xml:space="preserve"> </w:t>
            </w:r>
            <w:r w:rsidRPr="001C7FAF">
              <w:rPr>
                <w:lang w:val="ru-RU"/>
              </w:rPr>
              <w:t>Получающая</w:t>
            </w:r>
            <w:r w:rsidR="00875A56">
              <w:rPr>
                <w:lang w:val="ru-RU"/>
              </w:rPr>
              <w:t xml:space="preserve"> </w:t>
            </w:r>
            <w:r w:rsidRPr="001C7FAF">
              <w:rPr>
                <w:lang w:val="ru-RU"/>
              </w:rPr>
              <w:t>сторона</w:t>
            </w:r>
            <w:r w:rsidR="00875A56">
              <w:rPr>
                <w:lang w:val="ru-RU"/>
              </w:rPr>
              <w:t xml:space="preserve"> </w:t>
            </w:r>
            <w:r w:rsidRPr="001C7FAF">
              <w:rPr>
                <w:lang w:val="ru-RU"/>
              </w:rPr>
              <w:t>соглашается</w:t>
            </w:r>
            <w:r w:rsidRPr="001C7FAF">
              <w:rPr>
                <w:lang w:val="fr-FR"/>
              </w:rPr>
              <w:t xml:space="preserve">, </w:t>
            </w:r>
            <w:r w:rsidRPr="001C7FAF">
              <w:rPr>
                <w:lang w:val="ru-RU"/>
              </w:rPr>
              <w:t>что</w:t>
            </w:r>
            <w:r w:rsidR="00B45C4B">
              <w:rPr>
                <w:lang w:val="ru-RU"/>
              </w:rPr>
              <w:t xml:space="preserve"> </w:t>
            </w:r>
            <w:r w:rsidRPr="001C7FAF">
              <w:rPr>
                <w:lang w:val="ru-RU"/>
              </w:rPr>
              <w:t>нарушение</w:t>
            </w:r>
            <w:r w:rsidR="00B45C4B">
              <w:rPr>
                <w:lang w:val="ru-RU"/>
              </w:rPr>
              <w:t xml:space="preserve"> </w:t>
            </w:r>
            <w:r w:rsidRPr="001C7FAF">
              <w:rPr>
                <w:lang w:val="ru-RU"/>
              </w:rPr>
              <w:t>настоящего</w:t>
            </w:r>
            <w:r w:rsidR="00B45C4B">
              <w:rPr>
                <w:lang w:val="ru-RU"/>
              </w:rPr>
              <w:t xml:space="preserve"> </w:t>
            </w:r>
            <w:r w:rsidRPr="001C7FAF">
              <w:rPr>
                <w:lang w:val="ru-RU"/>
              </w:rPr>
              <w:t>Соглашения</w:t>
            </w:r>
            <w:r w:rsidR="00B45C4B">
              <w:rPr>
                <w:lang w:val="ru-RU"/>
              </w:rPr>
              <w:t xml:space="preserve"> </w:t>
            </w:r>
            <w:r w:rsidRPr="001C7FAF">
              <w:rPr>
                <w:lang w:val="ru-RU"/>
              </w:rPr>
              <w:t>Представителем</w:t>
            </w:r>
            <w:r w:rsidR="00B45C4B">
              <w:rPr>
                <w:lang w:val="ru-RU"/>
              </w:rPr>
              <w:t xml:space="preserve"> </w:t>
            </w:r>
            <w:r w:rsidRPr="001C7FAF">
              <w:rPr>
                <w:lang w:val="ru-RU"/>
              </w:rPr>
              <w:t>Получающей</w:t>
            </w:r>
            <w:r w:rsidR="00B45C4B">
              <w:rPr>
                <w:lang w:val="ru-RU"/>
              </w:rPr>
              <w:t xml:space="preserve"> </w:t>
            </w:r>
            <w:r w:rsidRPr="001C7FAF">
              <w:rPr>
                <w:lang w:val="ru-RU"/>
              </w:rPr>
              <w:t>стороны</w:t>
            </w:r>
            <w:r w:rsidR="00B45C4B">
              <w:rPr>
                <w:lang w:val="ru-RU"/>
              </w:rPr>
              <w:t xml:space="preserve"> </w:t>
            </w:r>
            <w:r w:rsidRPr="001C7FAF">
              <w:rPr>
                <w:lang w:val="ru-RU"/>
              </w:rPr>
              <w:t>представляет</w:t>
            </w:r>
            <w:r w:rsidR="00B45C4B">
              <w:rPr>
                <w:lang w:val="ru-RU"/>
              </w:rPr>
              <w:t xml:space="preserve"> </w:t>
            </w:r>
            <w:r w:rsidRPr="001C7FAF">
              <w:rPr>
                <w:lang w:val="ru-RU"/>
              </w:rPr>
              <w:t>собой</w:t>
            </w:r>
            <w:r w:rsidR="004E35E1">
              <w:rPr>
                <w:lang w:val="ru-RU"/>
              </w:rPr>
              <w:t xml:space="preserve"> </w:t>
            </w:r>
            <w:r w:rsidRPr="001C7FAF">
              <w:rPr>
                <w:lang w:val="ru-RU"/>
              </w:rPr>
              <w:t>нарушение</w:t>
            </w:r>
            <w:r w:rsidR="004E35E1">
              <w:rPr>
                <w:lang w:val="ru-RU"/>
              </w:rPr>
              <w:t xml:space="preserve"> </w:t>
            </w:r>
            <w:r w:rsidRPr="001C7FAF">
              <w:rPr>
                <w:lang w:val="ru-RU"/>
              </w:rPr>
              <w:t>настоящего</w:t>
            </w:r>
            <w:r w:rsidR="004E35E1">
              <w:rPr>
                <w:lang w:val="ru-RU"/>
              </w:rPr>
              <w:t xml:space="preserve"> </w:t>
            </w:r>
            <w:r w:rsidRPr="001C7FAF">
              <w:rPr>
                <w:lang w:val="ru-RU"/>
              </w:rPr>
              <w:t>Соглашения</w:t>
            </w:r>
            <w:r w:rsidR="004E35E1">
              <w:rPr>
                <w:lang w:val="ru-RU"/>
              </w:rPr>
              <w:t xml:space="preserve"> </w:t>
            </w:r>
            <w:r w:rsidRPr="001C7FAF">
              <w:rPr>
                <w:lang w:val="ru-RU"/>
              </w:rPr>
              <w:t>Получающей</w:t>
            </w:r>
            <w:r w:rsidR="004E35E1">
              <w:rPr>
                <w:lang w:val="ru-RU"/>
              </w:rPr>
              <w:t xml:space="preserve"> </w:t>
            </w:r>
            <w:r w:rsidRPr="001C7FAF">
              <w:rPr>
                <w:lang w:val="ru-RU"/>
              </w:rPr>
              <w:t>стороной</w:t>
            </w:r>
            <w:r w:rsidRPr="001C7FAF">
              <w:rPr>
                <w:lang w:val="fr-FR"/>
              </w:rPr>
              <w:t xml:space="preserve">. </w:t>
            </w:r>
            <w:r w:rsidR="00841E6A">
              <w:rPr>
                <w:lang w:val="ru-RU"/>
              </w:rPr>
              <w:t>Е</w:t>
            </w:r>
            <w:r w:rsidRPr="001C7FAF">
              <w:rPr>
                <w:lang w:val="ru-RU"/>
              </w:rPr>
              <w:t>сли Получающая сторона должна раскрыть какую-либо Конфиденциальную информацию в соответствии с требованиями закона, правилами, положениями или законными предписаниями или постановлениями любого суда, государственного органа или регулирующей комиссии о раскрытии какой-либо Конфиденциальной информации, Получающая сторона соглашается предоставить Раскрывающей стороне незамедлительное уведомление о таком требовании, с тем, чтобы Раскрывающая сторона смогла получить соответствующее защитное предписание или принять меры для защиты конфиденциальности такой Конфиденциальной информации, и если такую защиту не удалось получить или Раскрывающая сторона отказывается от выполнения условий настоящего Соглашения, Получающая сторона соглашается, что она раскроет только ту часть Конфиденциальной информации, которую она должна раскрыть в со</w:t>
            </w:r>
            <w:r w:rsidR="00841E6A">
              <w:rPr>
                <w:lang w:val="ru-RU"/>
              </w:rPr>
              <w:t>ответствии с требованиями законодательства</w:t>
            </w:r>
            <w:r w:rsidRPr="001C7FAF">
              <w:rPr>
                <w:lang w:val="ru-RU"/>
              </w:rPr>
              <w:t>.</w:t>
            </w:r>
          </w:p>
        </w:tc>
      </w:tr>
      <w:tr w:rsidR="001C7FAF" w:rsidRPr="00437FE4" w14:paraId="2FF068D7" w14:textId="77777777" w:rsidTr="005664F6">
        <w:tc>
          <w:tcPr>
            <w:tcW w:w="4644" w:type="dxa"/>
          </w:tcPr>
          <w:p w14:paraId="75A5839D" w14:textId="77777777" w:rsidR="001C7FAF" w:rsidRPr="001C7FAF" w:rsidRDefault="001C7FAF" w:rsidP="004B5B29">
            <w:pPr>
              <w:widowControl w:val="0"/>
              <w:jc w:val="both"/>
              <w:rPr>
                <w:lang w:val="ru-RU"/>
              </w:rPr>
            </w:pPr>
          </w:p>
        </w:tc>
        <w:tc>
          <w:tcPr>
            <w:tcW w:w="4927" w:type="dxa"/>
          </w:tcPr>
          <w:p w14:paraId="69B716BE" w14:textId="77777777" w:rsidR="001C7FAF" w:rsidRPr="001C7FAF" w:rsidRDefault="001C7FAF" w:rsidP="004B5B29">
            <w:pPr>
              <w:widowControl w:val="0"/>
              <w:jc w:val="both"/>
              <w:rPr>
                <w:lang w:val="ru-RU"/>
              </w:rPr>
            </w:pPr>
          </w:p>
        </w:tc>
      </w:tr>
      <w:tr w:rsidR="001C7FAF" w:rsidRPr="00437FE4" w14:paraId="7F3C7433" w14:textId="77777777" w:rsidTr="005664F6">
        <w:tc>
          <w:tcPr>
            <w:tcW w:w="4644" w:type="dxa"/>
          </w:tcPr>
          <w:p w14:paraId="229DF72B" w14:textId="77777777" w:rsidR="008A00E6" w:rsidRDefault="001C7FAF" w:rsidP="001C7FAF">
            <w:pPr>
              <w:widowControl w:val="0"/>
              <w:jc w:val="both"/>
            </w:pPr>
            <w:r w:rsidRPr="001C7FAF">
              <w:rPr>
                <w:b/>
              </w:rPr>
              <w:t>5.</w:t>
            </w:r>
            <w:r w:rsidRPr="001C7FAF">
              <w:rPr>
                <w:b/>
              </w:rPr>
              <w:tab/>
            </w:r>
            <w:r w:rsidRPr="001C7FAF">
              <w:rPr>
                <w:b/>
                <w:u w:val="single"/>
              </w:rPr>
              <w:t>No Additional Rights</w:t>
            </w:r>
            <w:r w:rsidRPr="001C7FAF">
              <w:t xml:space="preserve">.  </w:t>
            </w:r>
          </w:p>
          <w:p w14:paraId="34F2D693" w14:textId="69BD6A25" w:rsidR="001C7FAF" w:rsidRPr="001C7FAF" w:rsidRDefault="001C7FAF" w:rsidP="001C7FAF">
            <w:pPr>
              <w:widowControl w:val="0"/>
              <w:jc w:val="both"/>
            </w:pPr>
            <w:r w:rsidRPr="001C7FAF">
              <w:t xml:space="preserve">Unless otherwise agreed in writing, the Receiving Party shall not have any rights or obligations respecting the Confidential Information other than those specifically set forth in this Agreement.  Without limiting the generality of any other provision of this Agreement, and unless otherwise agreed in writing: (a) no license is hereby or otherwise granted, directly or indirectly, under any patent, copyright or other proprietary right of the Disclosing Party; and (b) neither Party shall be obligated to disclose Information to the other Party or to enter into any further agreements relating to the </w:t>
            </w:r>
            <w:r w:rsidR="004B5B29">
              <w:t>Invest</w:t>
            </w:r>
            <w:r w:rsidR="008D1B4C">
              <w:t>ment Opportunity or any Project</w:t>
            </w:r>
            <w:r w:rsidRPr="001C7FAF">
              <w:t xml:space="preserve">or any Information.  Unless otherwise agreed in writing, a Party and its Affiliates may terminate discussions regarding </w:t>
            </w:r>
            <w:r w:rsidR="008D1B4C">
              <w:t xml:space="preserve">any Projects </w:t>
            </w:r>
            <w:r w:rsidRPr="001C7FAF">
              <w:t xml:space="preserve">at any time. </w:t>
            </w:r>
            <w:r w:rsidR="00260954" w:rsidRPr="003F0924">
              <w:t xml:space="preserve">This Agreement shall terminate on the </w:t>
            </w:r>
            <w:r w:rsidR="003F0924">
              <w:t>first year</w:t>
            </w:r>
            <w:r w:rsidR="00260954" w:rsidRPr="003F0924">
              <w:t xml:space="preserve"> anniversary of the date of this Agreement provided, however, the Receiving Party’s obligations under this Agreement respecting the Confidential Information on the relevant Project shall survive termination of discussions under such Project for a one year period </w:t>
            </w:r>
            <w:r w:rsidRPr="001C7FAF">
              <w:t>The Disclosing Party shall have no right to review, copy or otherwise access the Studies prepared by the Receiving Party.</w:t>
            </w:r>
          </w:p>
          <w:p w14:paraId="631E9067" w14:textId="77777777" w:rsidR="001C7FAF" w:rsidRPr="00886B16" w:rsidRDefault="001C7FAF" w:rsidP="001C7FAF">
            <w:pPr>
              <w:widowControl w:val="0"/>
              <w:jc w:val="both"/>
              <w:rPr>
                <w:b/>
                <w:u w:val="single"/>
              </w:rPr>
            </w:pPr>
          </w:p>
        </w:tc>
        <w:tc>
          <w:tcPr>
            <w:tcW w:w="4927" w:type="dxa"/>
          </w:tcPr>
          <w:p w14:paraId="71B28C4D" w14:textId="77777777" w:rsidR="008A00E6" w:rsidRPr="004172EA" w:rsidRDefault="001C7FAF" w:rsidP="003F0924">
            <w:pPr>
              <w:widowControl w:val="0"/>
              <w:jc w:val="both"/>
              <w:rPr>
                <w:lang w:val="ru-RU"/>
              </w:rPr>
            </w:pPr>
            <w:r w:rsidRPr="00886B16">
              <w:rPr>
                <w:b/>
                <w:lang w:val="ru-RU"/>
              </w:rPr>
              <w:t>5.</w:t>
            </w:r>
            <w:r w:rsidRPr="00886B16">
              <w:rPr>
                <w:b/>
                <w:lang w:val="ru-RU"/>
              </w:rPr>
              <w:tab/>
            </w:r>
            <w:r w:rsidRPr="001C7FAF">
              <w:rPr>
                <w:b/>
                <w:u w:val="single"/>
                <w:lang w:val="ru-RU"/>
              </w:rPr>
              <w:t>Отсутствие дополнительных прав</w:t>
            </w:r>
            <w:r w:rsidRPr="001C7FAF">
              <w:rPr>
                <w:lang w:val="ru-RU"/>
              </w:rPr>
              <w:t xml:space="preserve">. </w:t>
            </w:r>
          </w:p>
          <w:p w14:paraId="29689557" w14:textId="77777777" w:rsidR="003F0924" w:rsidRPr="008F5EB6" w:rsidRDefault="001C7FAF" w:rsidP="003F0924">
            <w:pPr>
              <w:widowControl w:val="0"/>
              <w:jc w:val="both"/>
              <w:rPr>
                <w:lang w:val="ru-RU"/>
              </w:rPr>
            </w:pPr>
            <w:r w:rsidRPr="001C7FAF">
              <w:rPr>
                <w:lang w:val="ru-RU"/>
              </w:rPr>
              <w:t>Если иное не согласовано в письменной форме, Получающая сторона не имеет каких-либо прав или обязательств в отношении Конфиденциальной информации, за исключением прямо предусмотренных настоящим Соглашением. Без ограничения общего смысла любого иного положения настоящего Соглашения и если иное не согласовано в письменной форме: (</w:t>
            </w:r>
            <w:r w:rsidRPr="001C7FAF">
              <w:t>a</w:t>
            </w:r>
            <w:r w:rsidRPr="001C7FAF">
              <w:rPr>
                <w:lang w:val="ru-RU"/>
              </w:rPr>
              <w:t>)</w:t>
            </w:r>
            <w:r w:rsidRPr="001C7FAF">
              <w:t> </w:t>
            </w:r>
            <w:r w:rsidRPr="001C7FAF">
              <w:rPr>
                <w:lang w:val="ru-RU"/>
              </w:rPr>
              <w:t xml:space="preserve">настоящим или иначе не предоставляется, прямо либо косвенно какая-либо лицензия по какому-либо патенту, авторскому праву или иному праву </w:t>
            </w:r>
            <w:r w:rsidR="00841E6A">
              <w:rPr>
                <w:lang w:val="ru-RU"/>
              </w:rPr>
              <w:t xml:space="preserve">собственности </w:t>
            </w:r>
            <w:r w:rsidRPr="001C7FAF">
              <w:rPr>
                <w:lang w:val="ru-RU"/>
              </w:rPr>
              <w:t>Раскрывающей стороны; и (</w:t>
            </w:r>
            <w:r w:rsidRPr="001C7FAF">
              <w:t>b</w:t>
            </w:r>
            <w:r w:rsidRPr="001C7FAF">
              <w:rPr>
                <w:lang w:val="ru-RU"/>
              </w:rPr>
              <w:t>)</w:t>
            </w:r>
            <w:r w:rsidRPr="001C7FAF">
              <w:t> </w:t>
            </w:r>
            <w:r w:rsidRPr="001C7FAF">
              <w:rPr>
                <w:lang w:val="ru-RU"/>
              </w:rPr>
              <w:t xml:space="preserve">ни одна из Сторон не обязана раскрывать Информацию другой Стороне или заключать какие-либо дальнейшие соглашения, относящиеся к </w:t>
            </w:r>
            <w:r w:rsidR="008D1B4C">
              <w:rPr>
                <w:lang w:val="ru-RU"/>
              </w:rPr>
              <w:t xml:space="preserve">Инвестиционной возможности </w:t>
            </w:r>
            <w:r w:rsidRPr="001C7FAF">
              <w:rPr>
                <w:lang w:val="ru-RU"/>
              </w:rPr>
              <w:t>или любо</w:t>
            </w:r>
            <w:r w:rsidR="008D1B4C">
              <w:rPr>
                <w:lang w:val="ru-RU"/>
              </w:rPr>
              <w:t>му Проекту</w:t>
            </w:r>
            <w:r w:rsidRPr="001C7FAF">
              <w:rPr>
                <w:lang w:val="ru-RU"/>
              </w:rPr>
              <w:t xml:space="preserve"> Информации. Если иное не согласовано в письменной форме, любая Сторона и ее Аффилированные лица могут прекратить переговоры </w:t>
            </w:r>
            <w:r w:rsidR="008D1B4C">
              <w:rPr>
                <w:lang w:val="ru-RU"/>
              </w:rPr>
              <w:t xml:space="preserve">в отношении любого Проекта </w:t>
            </w:r>
            <w:r w:rsidRPr="001C7FAF">
              <w:rPr>
                <w:lang w:val="ru-RU"/>
              </w:rPr>
              <w:t xml:space="preserve">в любое время. </w:t>
            </w:r>
            <w:r w:rsidR="008D1B4C">
              <w:rPr>
                <w:lang w:val="ru-RU"/>
              </w:rPr>
              <w:t xml:space="preserve">Настоящий Договор прекращает свое действие через </w:t>
            </w:r>
            <w:r w:rsidR="003F0924">
              <w:rPr>
                <w:lang w:val="ru-RU"/>
              </w:rPr>
              <w:t>один год</w:t>
            </w:r>
            <w:r w:rsidR="008D1B4C">
              <w:rPr>
                <w:lang w:val="ru-RU"/>
              </w:rPr>
              <w:t xml:space="preserve"> с даты его заключения, однако, обязательства Получающей стороны по настоящему Договору в отношении Конфиденциальной информации по соответствующему Проекту сохраняют свою силу </w:t>
            </w:r>
            <w:r w:rsidR="009D7B9A">
              <w:rPr>
                <w:lang w:val="ru-RU"/>
              </w:rPr>
              <w:t>в течение одного года с даты прекращения переговоров по такому Проекту</w:t>
            </w:r>
            <w:r w:rsidRPr="001C7FAF">
              <w:rPr>
                <w:lang w:val="ru-RU"/>
              </w:rPr>
              <w:t xml:space="preserve">. Раскрывающая </w:t>
            </w:r>
            <w:r w:rsidRPr="001C7FAF">
              <w:rPr>
                <w:lang w:val="ru-RU"/>
              </w:rPr>
              <w:lastRenderedPageBreak/>
              <w:t>сторона не вправе изучать, копировать или иметь иной доступ к Исследованиям, подготовленным Получающей стороной.</w:t>
            </w:r>
          </w:p>
          <w:p w14:paraId="2696B8CE" w14:textId="27C5FE1E" w:rsidR="008F5EB6" w:rsidRPr="008F5EB6" w:rsidRDefault="008F5EB6" w:rsidP="003F0924">
            <w:pPr>
              <w:widowControl w:val="0"/>
              <w:jc w:val="both"/>
              <w:rPr>
                <w:lang w:val="ru-RU"/>
              </w:rPr>
            </w:pPr>
          </w:p>
        </w:tc>
      </w:tr>
      <w:tr w:rsidR="001C7FAF" w:rsidRPr="00437FE4" w14:paraId="18B8E9AC" w14:textId="77777777" w:rsidTr="005664F6">
        <w:tc>
          <w:tcPr>
            <w:tcW w:w="4644" w:type="dxa"/>
          </w:tcPr>
          <w:p w14:paraId="4D42BFAA" w14:textId="77777777" w:rsidR="001C7FAF" w:rsidRPr="001C7FAF" w:rsidRDefault="001C7FAF" w:rsidP="001C7FAF">
            <w:pPr>
              <w:widowControl w:val="0"/>
              <w:jc w:val="both"/>
              <w:rPr>
                <w:b/>
                <w:bCs/>
                <w:u w:val="single"/>
              </w:rPr>
            </w:pPr>
            <w:r w:rsidRPr="001C7FAF">
              <w:rPr>
                <w:b/>
                <w:bCs/>
              </w:rPr>
              <w:lastRenderedPageBreak/>
              <w:t>6.</w:t>
            </w:r>
            <w:r w:rsidRPr="001C7FAF">
              <w:rPr>
                <w:b/>
                <w:bCs/>
              </w:rPr>
              <w:tab/>
            </w:r>
            <w:r w:rsidRPr="001C7FAF">
              <w:rPr>
                <w:b/>
                <w:bCs/>
                <w:u w:val="single"/>
              </w:rPr>
              <w:t>Disposition of Confidential Information</w:t>
            </w:r>
            <w:r w:rsidRPr="001C7FAF">
              <w:t>.    The Receiving Party shall, upon written request of the Disclosing Party, either, at the Disclosing Party’s election, (a) return to the Disclosing Party all Confidential Information (other than the Studies), including all copies thereof; or (b) destroy all Confidential Information (including the Studies) and provide the Disclosing Party with written certification thereof.</w:t>
            </w:r>
          </w:p>
        </w:tc>
        <w:tc>
          <w:tcPr>
            <w:tcW w:w="4927" w:type="dxa"/>
          </w:tcPr>
          <w:p w14:paraId="758F5807" w14:textId="77777777" w:rsidR="008A00E6" w:rsidRPr="008F5EB6" w:rsidRDefault="001C7FAF" w:rsidP="000963A3">
            <w:pPr>
              <w:widowControl w:val="0"/>
              <w:tabs>
                <w:tab w:val="left" w:pos="527"/>
              </w:tabs>
              <w:jc w:val="both"/>
              <w:rPr>
                <w:lang w:val="ru-RU"/>
              </w:rPr>
            </w:pPr>
            <w:r w:rsidRPr="00886B16">
              <w:rPr>
                <w:b/>
                <w:bCs/>
                <w:lang w:val="ru-RU"/>
              </w:rPr>
              <w:t>6.</w:t>
            </w:r>
            <w:r w:rsidRPr="00886B16">
              <w:rPr>
                <w:b/>
                <w:bCs/>
                <w:lang w:val="ru-RU"/>
              </w:rPr>
              <w:tab/>
            </w:r>
            <w:r w:rsidRPr="001C7FAF">
              <w:rPr>
                <w:b/>
                <w:bCs/>
                <w:u w:val="single"/>
                <w:lang w:val="ru-RU"/>
              </w:rPr>
              <w:t>Распоряжение Конфиденциальной информацией</w:t>
            </w:r>
            <w:r w:rsidRPr="001C7FAF">
              <w:rPr>
                <w:lang w:val="ru-RU"/>
              </w:rPr>
              <w:t xml:space="preserve">. </w:t>
            </w:r>
          </w:p>
          <w:p w14:paraId="14BFAF68" w14:textId="6680C841" w:rsidR="001C7FAF" w:rsidRPr="001C7FAF" w:rsidRDefault="001C7FAF" w:rsidP="000963A3">
            <w:pPr>
              <w:widowControl w:val="0"/>
              <w:tabs>
                <w:tab w:val="left" w:pos="527"/>
              </w:tabs>
              <w:jc w:val="both"/>
              <w:rPr>
                <w:lang w:val="ru-RU"/>
              </w:rPr>
            </w:pPr>
            <w:r w:rsidRPr="001C7FAF">
              <w:rPr>
                <w:lang w:val="ru-RU"/>
              </w:rPr>
              <w:t>Получающая сторона по письменному запросу Раскрывающей стороны либо на усмотрение Раскрывающей стороны должна, (</w:t>
            </w:r>
            <w:r w:rsidRPr="001C7FAF">
              <w:t>a</w:t>
            </w:r>
            <w:r w:rsidRPr="001C7FAF">
              <w:rPr>
                <w:lang w:val="ru-RU"/>
              </w:rPr>
              <w:t>) вернуть Раскрывающей стороне всю Конфиденциальную информацию (за исключением Исследований), включая все ее копии; либо (</w:t>
            </w:r>
            <w:r w:rsidRPr="001C7FAF">
              <w:t>b</w:t>
            </w:r>
            <w:r w:rsidRPr="001C7FAF">
              <w:rPr>
                <w:lang w:val="ru-RU"/>
              </w:rPr>
              <w:t>) уничтожить всю Конфиденциальную информацию (включая Исследования) и предоставить Раскрывающей стороне письменное подтверждение указанного.</w:t>
            </w:r>
          </w:p>
        </w:tc>
      </w:tr>
      <w:tr w:rsidR="001C7FAF" w:rsidRPr="00437FE4" w14:paraId="2E9F2D30" w14:textId="77777777" w:rsidTr="005664F6">
        <w:tc>
          <w:tcPr>
            <w:tcW w:w="4644" w:type="dxa"/>
          </w:tcPr>
          <w:p w14:paraId="08E92A81" w14:textId="77777777" w:rsidR="001C7FAF" w:rsidRPr="001C7FAF" w:rsidRDefault="001C7FAF" w:rsidP="004B5B29">
            <w:pPr>
              <w:widowControl w:val="0"/>
              <w:jc w:val="both"/>
              <w:rPr>
                <w:b/>
                <w:u w:val="single"/>
                <w:lang w:val="ru-RU"/>
              </w:rPr>
            </w:pPr>
          </w:p>
        </w:tc>
        <w:tc>
          <w:tcPr>
            <w:tcW w:w="4927" w:type="dxa"/>
          </w:tcPr>
          <w:p w14:paraId="7410411F" w14:textId="77777777" w:rsidR="001C7FAF" w:rsidRPr="001C7FAF" w:rsidRDefault="001C7FAF" w:rsidP="004B5B29">
            <w:pPr>
              <w:widowControl w:val="0"/>
              <w:jc w:val="both"/>
              <w:rPr>
                <w:b/>
                <w:u w:val="single"/>
                <w:lang w:val="ru-RU"/>
              </w:rPr>
            </w:pPr>
          </w:p>
        </w:tc>
      </w:tr>
      <w:tr w:rsidR="001C7FAF" w:rsidRPr="00437FE4" w14:paraId="1F54D643" w14:textId="77777777" w:rsidTr="005664F6">
        <w:tc>
          <w:tcPr>
            <w:tcW w:w="4644" w:type="dxa"/>
          </w:tcPr>
          <w:p w14:paraId="43FAB459" w14:textId="77777777" w:rsidR="008A00E6" w:rsidRDefault="001C7FAF" w:rsidP="001C7FAF">
            <w:pPr>
              <w:widowControl w:val="0"/>
              <w:jc w:val="both"/>
            </w:pPr>
            <w:r w:rsidRPr="001C7FAF">
              <w:rPr>
                <w:b/>
              </w:rPr>
              <w:t>7.</w:t>
            </w:r>
            <w:r w:rsidRPr="001C7FAF">
              <w:rPr>
                <w:b/>
              </w:rPr>
              <w:tab/>
            </w:r>
            <w:r w:rsidRPr="001C7FAF">
              <w:rPr>
                <w:b/>
                <w:u w:val="single"/>
              </w:rPr>
              <w:t>Injunctive Relief</w:t>
            </w:r>
            <w:r w:rsidRPr="001C7FAF">
              <w:t xml:space="preserve">.  </w:t>
            </w:r>
          </w:p>
          <w:p w14:paraId="2B9545B5" w14:textId="41A076CF" w:rsidR="001C7FAF" w:rsidRPr="001C7FAF" w:rsidRDefault="001C7FAF" w:rsidP="001C7FAF">
            <w:pPr>
              <w:widowControl w:val="0"/>
              <w:jc w:val="both"/>
            </w:pPr>
            <w:r w:rsidRPr="001C7FAF">
              <w:t xml:space="preserve">Each Party acknowledges and agrees that the unauthorized disclosure of the Confidential Information by the Receiving Party may cause </w:t>
            </w:r>
            <w:proofErr w:type="gramStart"/>
            <w:r w:rsidR="009D7B9A">
              <w:t>a real</w:t>
            </w:r>
            <w:proofErr w:type="gramEnd"/>
            <w:r w:rsidR="009D7B9A">
              <w:t xml:space="preserve"> damage </w:t>
            </w:r>
            <w:r w:rsidRPr="001C7FAF">
              <w:t xml:space="preserve">to the Disclosing Party.  As a </w:t>
            </w:r>
            <w:proofErr w:type="gramStart"/>
            <w:r w:rsidRPr="001C7FAF">
              <w:t>result</w:t>
            </w:r>
            <w:proofErr w:type="gramEnd"/>
            <w:r w:rsidRPr="001C7FAF">
              <w:t xml:space="preserve"> thereof, in addition to any other remedies available, the Disclosing Party shall be entitled to seek injunctive and other extraordinary relief in </w:t>
            </w:r>
            <w:r w:rsidR="009D7B9A">
              <w:t xml:space="preserve">the </w:t>
            </w:r>
            <w:r w:rsidRPr="001C7FAF">
              <w:t>court</w:t>
            </w:r>
            <w:r w:rsidR="009D7B9A">
              <w:t>s</w:t>
            </w:r>
            <w:r w:rsidRPr="001C7FAF">
              <w:t xml:space="preserve"> of </w:t>
            </w:r>
            <w:r w:rsidR="009D7B9A">
              <w:t xml:space="preserve">the Republic of Kazakhstan </w:t>
            </w:r>
            <w:proofErr w:type="gramStart"/>
            <w:r w:rsidRPr="001C7FAF">
              <w:t>in order to</w:t>
            </w:r>
            <w:proofErr w:type="gramEnd"/>
            <w:r w:rsidRPr="001C7FAF">
              <w:t xml:space="preserve"> enforce the Receiving Party’s obligations hereunder.</w:t>
            </w:r>
          </w:p>
          <w:p w14:paraId="189FFE3C" w14:textId="77777777" w:rsidR="001C7FAF" w:rsidRPr="001C7FAF" w:rsidRDefault="001C7FAF" w:rsidP="001C7FAF">
            <w:pPr>
              <w:widowControl w:val="0"/>
              <w:jc w:val="both"/>
              <w:rPr>
                <w:b/>
                <w:u w:val="single"/>
              </w:rPr>
            </w:pPr>
          </w:p>
        </w:tc>
        <w:tc>
          <w:tcPr>
            <w:tcW w:w="4927" w:type="dxa"/>
          </w:tcPr>
          <w:p w14:paraId="4AE9AF3D" w14:textId="77777777" w:rsidR="008A00E6" w:rsidRPr="008F5EB6" w:rsidRDefault="001C7FAF">
            <w:pPr>
              <w:widowControl w:val="0"/>
              <w:jc w:val="both"/>
              <w:rPr>
                <w:lang w:val="ru-RU"/>
              </w:rPr>
            </w:pPr>
            <w:r w:rsidRPr="00886B16">
              <w:rPr>
                <w:b/>
                <w:lang w:val="ru-RU"/>
              </w:rPr>
              <w:t>7.</w:t>
            </w:r>
            <w:r w:rsidRPr="00886B16">
              <w:rPr>
                <w:b/>
                <w:lang w:val="ru-RU"/>
              </w:rPr>
              <w:tab/>
            </w:r>
            <w:r w:rsidRPr="001C7FAF">
              <w:rPr>
                <w:b/>
                <w:u w:val="single"/>
                <w:lang w:val="ru-RU"/>
              </w:rPr>
              <w:t>Обеспечительные меры</w:t>
            </w:r>
            <w:r w:rsidRPr="001C7FAF">
              <w:rPr>
                <w:lang w:val="ru-RU"/>
              </w:rPr>
              <w:t xml:space="preserve">. </w:t>
            </w:r>
          </w:p>
          <w:p w14:paraId="4CE8F03B" w14:textId="1730EC65" w:rsidR="008B7D0A" w:rsidRDefault="001C7FAF">
            <w:pPr>
              <w:widowControl w:val="0"/>
              <w:jc w:val="both"/>
              <w:rPr>
                <w:lang w:val="ru-RU"/>
              </w:rPr>
            </w:pPr>
            <w:r w:rsidRPr="001C7FAF">
              <w:rPr>
                <w:lang w:val="ru-RU"/>
              </w:rPr>
              <w:t xml:space="preserve">Каждая Сторона признает и соглашается, что несанкционированное раскрытие Конфиденциальной информации Получающей стороной может нанести </w:t>
            </w:r>
            <w:r w:rsidR="009D7B9A">
              <w:rPr>
                <w:lang w:val="ru-RU"/>
              </w:rPr>
              <w:t xml:space="preserve">реальный </w:t>
            </w:r>
            <w:r w:rsidRPr="001C7FAF">
              <w:rPr>
                <w:lang w:val="ru-RU"/>
              </w:rPr>
              <w:t>ущерб Раскрывающей стороне. В связи с чем, в дополнение к иным доступным средствам правовой защиты, Раскрывающая сторона вправе запрашивать судебные и иные чрезвычайные средства правовой защиты в суд</w:t>
            </w:r>
            <w:r w:rsidR="009D7B9A">
              <w:rPr>
                <w:lang w:val="ru-RU"/>
              </w:rPr>
              <w:t>ах Республики Казахстан</w:t>
            </w:r>
            <w:r w:rsidRPr="001C7FAF">
              <w:rPr>
                <w:lang w:val="ru-RU"/>
              </w:rPr>
              <w:t xml:space="preserve"> с целью принудительного исполнения обязательств Получающей стороной по настоящему Соглашению.</w:t>
            </w:r>
          </w:p>
        </w:tc>
      </w:tr>
      <w:tr w:rsidR="001C7FAF" w:rsidRPr="00437FE4" w14:paraId="52B44429" w14:textId="77777777" w:rsidTr="005664F6">
        <w:tc>
          <w:tcPr>
            <w:tcW w:w="4644" w:type="dxa"/>
          </w:tcPr>
          <w:p w14:paraId="14AC7F1E" w14:textId="77777777" w:rsidR="001C7FAF" w:rsidRPr="001C7FAF" w:rsidRDefault="001C7FAF" w:rsidP="004B5B29">
            <w:pPr>
              <w:widowControl w:val="0"/>
              <w:jc w:val="both"/>
              <w:rPr>
                <w:b/>
                <w:lang w:val="ru-RU"/>
              </w:rPr>
            </w:pPr>
          </w:p>
        </w:tc>
        <w:tc>
          <w:tcPr>
            <w:tcW w:w="4927" w:type="dxa"/>
          </w:tcPr>
          <w:p w14:paraId="38954CE8" w14:textId="77777777" w:rsidR="001C7FAF" w:rsidRPr="001C7FAF" w:rsidRDefault="001C7FAF" w:rsidP="004B5B29">
            <w:pPr>
              <w:widowControl w:val="0"/>
              <w:jc w:val="both"/>
              <w:rPr>
                <w:b/>
                <w:lang w:val="ru-RU"/>
              </w:rPr>
            </w:pPr>
          </w:p>
        </w:tc>
      </w:tr>
      <w:tr w:rsidR="001C7FAF" w:rsidRPr="00437FE4" w14:paraId="5C6AF673" w14:textId="77777777" w:rsidTr="005664F6">
        <w:tc>
          <w:tcPr>
            <w:tcW w:w="4644" w:type="dxa"/>
          </w:tcPr>
          <w:p w14:paraId="17D16069" w14:textId="77777777" w:rsidR="008A00E6" w:rsidRDefault="00B72936" w:rsidP="00B72936">
            <w:pPr>
              <w:widowControl w:val="0"/>
              <w:jc w:val="both"/>
            </w:pPr>
            <w:r w:rsidRPr="00B72936">
              <w:rPr>
                <w:b/>
              </w:rPr>
              <w:t>8.</w:t>
            </w:r>
            <w:r w:rsidRPr="00B72936">
              <w:rPr>
                <w:b/>
              </w:rPr>
              <w:tab/>
            </w:r>
            <w:r w:rsidR="001C7FAF" w:rsidRPr="001C7FAF">
              <w:rPr>
                <w:b/>
                <w:u w:val="single"/>
              </w:rPr>
              <w:t>Other Provisions</w:t>
            </w:r>
            <w:r w:rsidR="001C7FAF" w:rsidRPr="001C7FAF">
              <w:t xml:space="preserve">.  </w:t>
            </w:r>
          </w:p>
          <w:p w14:paraId="68A7B79A" w14:textId="03E5894F" w:rsidR="001C7FAF" w:rsidRPr="001C7FAF" w:rsidRDefault="001C7FAF" w:rsidP="00B72936">
            <w:pPr>
              <w:widowControl w:val="0"/>
              <w:jc w:val="both"/>
            </w:pPr>
            <w:r w:rsidRPr="001C7FAF">
              <w:t xml:space="preserve">The Parties further agree that, unless otherwise agreed in writing: (a) this Agreement shall be governed by </w:t>
            </w:r>
            <w:r w:rsidR="009D7B9A">
              <w:t>the laws of the Republic of Kazakhstan</w:t>
            </w:r>
            <w:r w:rsidRPr="001C7FAF">
              <w:t xml:space="preserve">; (b) this Agreement sets forth the entire agreement and understanding between the Parties with respect to the subject matter hereof, and none of the terms of this Agreement may be amended or modified except by a written instrument signed by both Parties; (c) a Party may waive any rights under this Agreement only by written waiver duly signed by such Party, and no failure to exercise or delay in exercising a right under this Agreement shall constitute a waiver of such right; (d) the rights and obligations of each Party under this Agreement may not be assigned or delegated, by operation of law or otherwise, without the consent of the other Party, and this Agreement shall inure to the benefit of the Parties hereto and their respective successors and permitted assigns; (e) no provision of this Agreement shall affect, limit or restrict either Party’s right to engage in any business in any place and at any time, whatsoever, provided the Receiving Party does not use, reproduce, copy or disclose the Confidential Information in violation of this Agreement; (f) neither Party makes any representations or warranties as to the accuracy or completeness of any Information which it discloses; (g) the invalidity or unenforceability of any provision of this Agreement shall not affect the validity or enforceability of any other provision of this Agreement; (h)  all notices under this Agreement must be in writing and shall be deemed to have been delivered to and received by a Party, and will otherwise become effective, on the date of actual delivery thereof (by personal delivery, express delivery service or certified mail) to the Notice Address of such Party set forth </w:t>
            </w:r>
            <w:r w:rsidRPr="001C7FAF">
              <w:lastRenderedPageBreak/>
              <w:t>below; (</w:t>
            </w:r>
            <w:proofErr w:type="spellStart"/>
            <w:r w:rsidRPr="001C7FAF">
              <w:t>i</w:t>
            </w:r>
            <w:proofErr w:type="spellEnd"/>
            <w:r w:rsidRPr="001C7FAF">
              <w:t>) this Agreement may be executed in counterparts</w:t>
            </w:r>
            <w:r w:rsidR="002B7931">
              <w:rPr>
                <w:lang w:val="kk-KZ"/>
              </w:rPr>
              <w:t xml:space="preserve"> </w:t>
            </w:r>
            <w:r w:rsidR="00D1574A" w:rsidRPr="00886B16">
              <w:t xml:space="preserve">in English and Russian.  In case of any discrepancies between language versions the </w:t>
            </w:r>
            <w:r w:rsidR="003C4268">
              <w:t>Russian</w:t>
            </w:r>
            <w:r w:rsidR="00D1574A" w:rsidRPr="00886B16">
              <w:t xml:space="preserve"> version shall preva</w:t>
            </w:r>
            <w:r w:rsidR="000F1CF9" w:rsidRPr="00886B16">
              <w:t>i</w:t>
            </w:r>
            <w:r w:rsidR="00D1574A" w:rsidRPr="00886B16">
              <w:t>l</w:t>
            </w:r>
            <w:r w:rsidRPr="001C7FAF">
              <w:t>; and (j) signatures exchanged by facsimile are effective for all purposes hereunder to the sam</w:t>
            </w:r>
            <w:r w:rsidR="00D1574A">
              <w:t>e extent as original signatures</w:t>
            </w:r>
            <w:r w:rsidR="003C4268">
              <w:t>.</w:t>
            </w:r>
          </w:p>
          <w:p w14:paraId="053B7F91" w14:textId="77777777" w:rsidR="001C7FAF" w:rsidRPr="001C7FAF" w:rsidRDefault="001C7FAF" w:rsidP="001C7FAF">
            <w:pPr>
              <w:widowControl w:val="0"/>
              <w:jc w:val="both"/>
              <w:rPr>
                <w:b/>
                <w:u w:val="single"/>
              </w:rPr>
            </w:pPr>
          </w:p>
        </w:tc>
        <w:tc>
          <w:tcPr>
            <w:tcW w:w="4927" w:type="dxa"/>
          </w:tcPr>
          <w:p w14:paraId="17761310" w14:textId="77777777" w:rsidR="008A00E6" w:rsidRPr="008F5EB6" w:rsidRDefault="00B72936" w:rsidP="003C4268">
            <w:pPr>
              <w:widowControl w:val="0"/>
              <w:jc w:val="both"/>
              <w:rPr>
                <w:lang w:val="ru-RU"/>
              </w:rPr>
            </w:pPr>
            <w:r w:rsidRPr="00D1574A">
              <w:rPr>
                <w:b/>
                <w:lang w:val="ru-RU"/>
              </w:rPr>
              <w:lastRenderedPageBreak/>
              <w:t>8.</w:t>
            </w:r>
            <w:r w:rsidRPr="00D1574A">
              <w:rPr>
                <w:b/>
                <w:lang w:val="ru-RU"/>
              </w:rPr>
              <w:tab/>
            </w:r>
            <w:r w:rsidR="001C7FAF" w:rsidRPr="001C7FAF">
              <w:rPr>
                <w:b/>
                <w:u w:val="single"/>
                <w:lang w:val="ru-RU"/>
              </w:rPr>
              <w:t>Иные положения</w:t>
            </w:r>
            <w:r w:rsidR="001C7FAF" w:rsidRPr="001C7FAF">
              <w:rPr>
                <w:lang w:val="ru-RU"/>
              </w:rPr>
              <w:t xml:space="preserve">. </w:t>
            </w:r>
          </w:p>
          <w:p w14:paraId="56999160" w14:textId="566C6546" w:rsidR="008B7D0A" w:rsidRDefault="001C7FAF" w:rsidP="003C4268">
            <w:pPr>
              <w:widowControl w:val="0"/>
              <w:jc w:val="both"/>
              <w:rPr>
                <w:lang w:val="ru-RU"/>
              </w:rPr>
            </w:pPr>
            <w:r w:rsidRPr="001C7FAF">
              <w:rPr>
                <w:lang w:val="ru-RU"/>
              </w:rPr>
              <w:t>Стороны далее соглашаются, что если иное не согласовано в письменной форме: (</w:t>
            </w:r>
            <w:r w:rsidRPr="001C7FAF">
              <w:t>a</w:t>
            </w:r>
            <w:r w:rsidRPr="001C7FAF">
              <w:rPr>
                <w:lang w:val="ru-RU"/>
              </w:rPr>
              <w:t>)</w:t>
            </w:r>
            <w:r w:rsidRPr="001C7FAF">
              <w:t> </w:t>
            </w:r>
            <w:r w:rsidRPr="001C7FAF">
              <w:rPr>
                <w:lang w:val="ru-RU"/>
              </w:rPr>
              <w:t xml:space="preserve">настоящее Соглашение регулируется </w:t>
            </w:r>
            <w:r w:rsidR="009D7B9A">
              <w:rPr>
                <w:lang w:val="ru-RU"/>
              </w:rPr>
              <w:t>законодательством Республики Казахстан</w:t>
            </w:r>
            <w:r w:rsidRPr="001C7FAF">
              <w:rPr>
                <w:lang w:val="ru-RU"/>
              </w:rPr>
              <w:t>; (</w:t>
            </w:r>
            <w:r w:rsidRPr="001C7FAF">
              <w:t>b</w:t>
            </w:r>
            <w:r w:rsidRPr="001C7FAF">
              <w:rPr>
                <w:lang w:val="ru-RU"/>
              </w:rPr>
              <w:t>)</w:t>
            </w:r>
            <w:r w:rsidRPr="001C7FAF">
              <w:t> </w:t>
            </w:r>
            <w:r w:rsidRPr="001C7FAF">
              <w:rPr>
                <w:lang w:val="ru-RU"/>
              </w:rPr>
              <w:t>настоящее Соглашение представляет собой полное соглашение и взаимопонимание между Сторонами в отношении предмета настоящего Соглашения, и никакое условие настоящего Соглашения не может быть изменено либо модифицировано, кроме как посредством заключения письменного договора, подписанного обеими Сторонами; (</w:t>
            </w:r>
            <w:r w:rsidRPr="001C7FAF">
              <w:t>c</w:t>
            </w:r>
            <w:r w:rsidRPr="001C7FAF">
              <w:rPr>
                <w:lang w:val="ru-RU"/>
              </w:rPr>
              <w:t>)</w:t>
            </w:r>
            <w:r w:rsidRPr="001C7FAF">
              <w:t> </w:t>
            </w:r>
            <w:r w:rsidRPr="001C7FAF">
              <w:rPr>
                <w:lang w:val="ru-RU"/>
              </w:rPr>
              <w:t>Сторона может отказаться от любых прав по настоящему Соглашению только посредством письменного отказа, надлежащим образом подписанного такой Стороной, и неиспользование либо задержка в использовании какого-либо права по настоящему Соглашению не представляет собой отказ от такого права; (</w:t>
            </w:r>
            <w:r w:rsidRPr="001C7FAF">
              <w:t>d</w:t>
            </w:r>
            <w:r w:rsidRPr="001C7FAF">
              <w:rPr>
                <w:lang w:val="ru-RU"/>
              </w:rPr>
              <w:t>)</w:t>
            </w:r>
            <w:r w:rsidRPr="001C7FAF">
              <w:t> </w:t>
            </w:r>
            <w:r w:rsidRPr="001C7FAF">
              <w:rPr>
                <w:lang w:val="ru-RU"/>
              </w:rPr>
              <w:t>права и обязательства каждой Стороны по настоящему Соглашению не могут быть уступлены или делегированы, в силу закона или иначе, без согласия другой Стороны, и настоящее Соглашение действует в интересах Сторон настоящего Соглашения и их соответствующих преемников и разрешенных цессионариев; (</w:t>
            </w:r>
            <w:r w:rsidRPr="001C7FAF">
              <w:t>e</w:t>
            </w:r>
            <w:r w:rsidRPr="001C7FAF">
              <w:rPr>
                <w:lang w:val="ru-RU"/>
              </w:rPr>
              <w:t>)</w:t>
            </w:r>
            <w:r w:rsidRPr="001C7FAF">
              <w:t> </w:t>
            </w:r>
            <w:r w:rsidRPr="001C7FAF">
              <w:rPr>
                <w:lang w:val="ru-RU"/>
              </w:rPr>
              <w:t>никакое положение настоящего Соглашения не влияет, не ограничивает либо не ущемляет права любой из Сторон на участие в какой-либо деятельности в любом месте и в любое время, каким-либо образом, при условии, что Получающая сторона не использует, не воспроизводит, не копирует или не раскрывает Конфиденциальную информацию в нарушение настоящего Соглашения; (</w:t>
            </w:r>
            <w:r w:rsidRPr="001C7FAF">
              <w:t>f</w:t>
            </w:r>
            <w:r w:rsidRPr="001C7FAF">
              <w:rPr>
                <w:lang w:val="ru-RU"/>
              </w:rPr>
              <w:t>)</w:t>
            </w:r>
            <w:r w:rsidRPr="001C7FAF">
              <w:t> </w:t>
            </w:r>
            <w:r w:rsidRPr="001C7FAF">
              <w:rPr>
                <w:lang w:val="ru-RU"/>
              </w:rPr>
              <w:t>ни одна из Сторон не делает каких-либо заявлений либо не предоставляет гарантий в отношении точности или полноты какой-либо Информации, которую она раскрывает; (</w:t>
            </w:r>
            <w:r w:rsidRPr="001C7FAF">
              <w:t>g</w:t>
            </w:r>
            <w:r w:rsidRPr="001C7FAF">
              <w:rPr>
                <w:lang w:val="ru-RU"/>
              </w:rPr>
              <w:t>)</w:t>
            </w:r>
            <w:r w:rsidRPr="001C7FAF">
              <w:t> </w:t>
            </w:r>
            <w:r w:rsidRPr="001C7FAF">
              <w:rPr>
                <w:lang w:val="ru-RU"/>
              </w:rPr>
              <w:t xml:space="preserve">недействительность или отсутствие </w:t>
            </w:r>
            <w:r w:rsidRPr="001C7FAF">
              <w:rPr>
                <w:lang w:val="ru-RU"/>
              </w:rPr>
              <w:lastRenderedPageBreak/>
              <w:t>юридической силы какого-либо положения настоящего Соглашения не влияет на действительность или юридическую силу любого другого положения настоящего Соглашения; (</w:t>
            </w:r>
            <w:r w:rsidRPr="001C7FAF">
              <w:t>h</w:t>
            </w:r>
            <w:r w:rsidRPr="001C7FAF">
              <w:rPr>
                <w:lang w:val="ru-RU"/>
              </w:rPr>
              <w:t>)</w:t>
            </w:r>
            <w:r w:rsidRPr="001C7FAF">
              <w:t> </w:t>
            </w:r>
            <w:r w:rsidRPr="001C7FAF">
              <w:rPr>
                <w:lang w:val="ru-RU"/>
              </w:rPr>
              <w:t xml:space="preserve"> все уведомления по настоящему Соглашению должны быть оформлены в письменной форме и будут считаться доставленными и полученными Стороной и иным образом становятся действительными в дату фактической доставки (нарочно, службой экспресс доставки или заказной почтой) на адрес для уведомлений такой Стороны, указанный ниже; (</w:t>
            </w:r>
            <w:proofErr w:type="spellStart"/>
            <w:r w:rsidRPr="001C7FAF">
              <w:t>i</w:t>
            </w:r>
            <w:proofErr w:type="spellEnd"/>
            <w:r w:rsidRPr="001C7FAF">
              <w:rPr>
                <w:lang w:val="ru-RU"/>
              </w:rPr>
              <w:t>)</w:t>
            </w:r>
            <w:r w:rsidRPr="001C7FAF">
              <w:t> </w:t>
            </w:r>
            <w:r w:rsidRPr="001C7FAF">
              <w:rPr>
                <w:lang w:val="ru-RU"/>
              </w:rPr>
              <w:t>настоящее Соглашение может быть оформлено в нескольких экземплярах</w:t>
            </w:r>
            <w:r w:rsidR="002B7931">
              <w:rPr>
                <w:lang w:val="ru-RU"/>
              </w:rPr>
              <w:t xml:space="preserve"> </w:t>
            </w:r>
            <w:r w:rsidR="00D1574A" w:rsidRPr="00886B16">
              <w:rPr>
                <w:lang w:val="ru-RU"/>
              </w:rPr>
              <w:t xml:space="preserve">на английском и русском языках. </w:t>
            </w:r>
            <w:proofErr w:type="gramStart"/>
            <w:r w:rsidR="00D1574A" w:rsidRPr="00886B16">
              <w:rPr>
                <w:lang w:val="ru-RU"/>
              </w:rPr>
              <w:t>В случае разночтений между языковыми версиями,</w:t>
            </w:r>
            <w:proofErr w:type="gramEnd"/>
            <w:r w:rsidR="00D1574A" w:rsidRPr="00886B16">
              <w:rPr>
                <w:lang w:val="ru-RU"/>
              </w:rPr>
              <w:t xml:space="preserve"> версия на </w:t>
            </w:r>
            <w:r w:rsidR="003C4268">
              <w:rPr>
                <w:lang w:val="ru-RU"/>
              </w:rPr>
              <w:t>русском</w:t>
            </w:r>
            <w:r w:rsidR="00D1574A" w:rsidRPr="00886B16">
              <w:rPr>
                <w:lang w:val="ru-RU"/>
              </w:rPr>
              <w:t xml:space="preserve"> языке является превалирующей</w:t>
            </w:r>
            <w:r w:rsidRPr="001C7FAF">
              <w:rPr>
                <w:lang w:val="ru-RU"/>
              </w:rPr>
              <w:t>; и (</w:t>
            </w:r>
            <w:r w:rsidRPr="001C7FAF">
              <w:t>j</w:t>
            </w:r>
            <w:r w:rsidRPr="001C7FAF">
              <w:rPr>
                <w:lang w:val="ru-RU"/>
              </w:rPr>
              <w:t>) подписи, переданные посредством факса, считаются действительным для всех целей настоящего Соглашения, как оригинальные подписи.</w:t>
            </w:r>
          </w:p>
        </w:tc>
      </w:tr>
      <w:tr w:rsidR="001C7FAF" w:rsidRPr="00437FE4" w14:paraId="115D06A6" w14:textId="77777777" w:rsidTr="005664F6">
        <w:tc>
          <w:tcPr>
            <w:tcW w:w="4644" w:type="dxa"/>
          </w:tcPr>
          <w:p w14:paraId="0E7D8D2C" w14:textId="77777777" w:rsidR="001C7FAF" w:rsidRPr="001C7FAF" w:rsidRDefault="001C7FAF" w:rsidP="004B5B29">
            <w:pPr>
              <w:widowControl w:val="0"/>
              <w:jc w:val="both"/>
              <w:rPr>
                <w:lang w:val="ru-RU"/>
              </w:rPr>
            </w:pPr>
          </w:p>
        </w:tc>
        <w:tc>
          <w:tcPr>
            <w:tcW w:w="4927" w:type="dxa"/>
          </w:tcPr>
          <w:p w14:paraId="019D79F9" w14:textId="77777777" w:rsidR="001C7FAF" w:rsidRPr="001C7FAF" w:rsidRDefault="001C7FAF" w:rsidP="004B5B29">
            <w:pPr>
              <w:widowControl w:val="0"/>
              <w:jc w:val="both"/>
              <w:rPr>
                <w:lang w:val="ru-RU"/>
              </w:rPr>
            </w:pPr>
          </w:p>
        </w:tc>
      </w:tr>
      <w:tr w:rsidR="008A00E6" w:rsidRPr="00E1538C" w14:paraId="28E5475C" w14:textId="77777777" w:rsidTr="005664F6">
        <w:tc>
          <w:tcPr>
            <w:tcW w:w="4644" w:type="dxa"/>
          </w:tcPr>
          <w:p w14:paraId="554ABB24" w14:textId="77777777" w:rsidR="008A00E6" w:rsidRDefault="008A00E6" w:rsidP="008A00E6">
            <w:pPr>
              <w:widowControl w:val="0"/>
              <w:jc w:val="both"/>
              <w:rPr>
                <w:b/>
                <w:lang w:val="ru-RU"/>
              </w:rPr>
            </w:pPr>
          </w:p>
          <w:p w14:paraId="2EFA37BC" w14:textId="77777777" w:rsidR="008A00E6" w:rsidRDefault="008A00E6" w:rsidP="008A00E6">
            <w:pPr>
              <w:widowControl w:val="0"/>
              <w:pBdr>
                <w:bottom w:val="single" w:sz="12" w:space="1" w:color="auto"/>
              </w:pBdr>
              <w:jc w:val="both"/>
              <w:rPr>
                <w:b/>
                <w:lang w:val="ru-RU"/>
              </w:rPr>
            </w:pPr>
          </w:p>
          <w:p w14:paraId="5038F11A" w14:textId="74331385" w:rsidR="008A00E6" w:rsidRPr="00F2529D" w:rsidRDefault="008A00E6" w:rsidP="008A00E6">
            <w:pPr>
              <w:widowControl w:val="0"/>
              <w:jc w:val="both"/>
              <w:rPr>
                <w:b/>
              </w:rPr>
            </w:pPr>
            <w:r>
              <w:rPr>
                <w:b/>
              </w:rPr>
              <w:t xml:space="preserve">Oris Lab LLP / </w:t>
            </w:r>
            <w:r>
              <w:rPr>
                <w:b/>
                <w:lang w:val="ru-RU"/>
              </w:rPr>
              <w:t>ТОО</w:t>
            </w:r>
            <w:r w:rsidRPr="00F2529D">
              <w:rPr>
                <w:b/>
              </w:rPr>
              <w:t xml:space="preserve"> «</w:t>
            </w:r>
            <w:r>
              <w:rPr>
                <w:b/>
              </w:rPr>
              <w:t>Oris</w:t>
            </w:r>
            <w:r w:rsidRPr="00F2529D">
              <w:rPr>
                <w:b/>
              </w:rPr>
              <w:t xml:space="preserve"> </w:t>
            </w:r>
            <w:r>
              <w:rPr>
                <w:b/>
              </w:rPr>
              <w:t>Lab</w:t>
            </w:r>
            <w:r w:rsidRPr="00F2529D">
              <w:rPr>
                <w:b/>
              </w:rPr>
              <w:t>»</w:t>
            </w:r>
          </w:p>
          <w:p w14:paraId="33864910" w14:textId="77777777" w:rsidR="008A00E6" w:rsidRDefault="008A00E6" w:rsidP="008A00E6">
            <w:pPr>
              <w:widowControl w:val="0"/>
              <w:jc w:val="both"/>
              <w:rPr>
                <w:b/>
              </w:rPr>
            </w:pPr>
            <w:r w:rsidRPr="00D1574A">
              <w:rPr>
                <w:b/>
              </w:rPr>
              <w:t>Signature</w:t>
            </w:r>
            <w:r w:rsidRPr="00F2529D">
              <w:rPr>
                <w:b/>
              </w:rPr>
              <w:t xml:space="preserve"> / </w:t>
            </w:r>
            <w:r w:rsidRPr="001C7FAF">
              <w:rPr>
                <w:b/>
                <w:lang w:val="ru-RU"/>
              </w:rPr>
              <w:t>Подпись</w:t>
            </w:r>
            <w:r w:rsidRPr="00F2529D">
              <w:rPr>
                <w:b/>
              </w:rPr>
              <w:t>:</w:t>
            </w:r>
            <w:r>
              <w:rPr>
                <w:b/>
              </w:rPr>
              <w:t xml:space="preserve"> </w:t>
            </w:r>
            <w:r w:rsidRPr="00F2529D">
              <w:rPr>
                <w:b/>
              </w:rPr>
              <w:t xml:space="preserve">______________________ </w:t>
            </w:r>
          </w:p>
          <w:p w14:paraId="41ADC3C1" w14:textId="77777777" w:rsidR="008A00E6" w:rsidRDefault="008A00E6" w:rsidP="008A00E6">
            <w:pPr>
              <w:widowControl w:val="0"/>
              <w:jc w:val="both"/>
              <w:rPr>
                <w:b/>
              </w:rPr>
            </w:pPr>
          </w:p>
          <w:p w14:paraId="6A26F39C" w14:textId="77777777" w:rsidR="008A00E6" w:rsidRPr="00F2529D" w:rsidRDefault="008A00E6" w:rsidP="008A00E6">
            <w:pPr>
              <w:widowControl w:val="0"/>
              <w:jc w:val="both"/>
              <w:rPr>
                <w:b/>
              </w:rPr>
            </w:pPr>
          </w:p>
          <w:p w14:paraId="735C9BBC" w14:textId="77777777" w:rsidR="008A00E6" w:rsidRPr="00303B26" w:rsidRDefault="008A00E6" w:rsidP="008A00E6">
            <w:pPr>
              <w:widowControl w:val="0"/>
              <w:jc w:val="both"/>
              <w:rPr>
                <w:b/>
              </w:rPr>
            </w:pPr>
            <w:r w:rsidRPr="00D1574A">
              <w:rPr>
                <w:b/>
              </w:rPr>
              <w:t>Name</w:t>
            </w:r>
            <w:r w:rsidRPr="00303B26">
              <w:rPr>
                <w:b/>
              </w:rPr>
              <w:t xml:space="preserve"> / </w:t>
            </w:r>
            <w:r w:rsidRPr="001C7FAF">
              <w:rPr>
                <w:b/>
                <w:lang w:val="ru-RU"/>
              </w:rPr>
              <w:t>Ф</w:t>
            </w:r>
            <w:r w:rsidRPr="00303B26">
              <w:rPr>
                <w:b/>
              </w:rPr>
              <w:t>.</w:t>
            </w:r>
            <w:r w:rsidRPr="001C7FAF">
              <w:rPr>
                <w:b/>
                <w:lang w:val="ru-RU"/>
              </w:rPr>
              <w:t>И</w:t>
            </w:r>
            <w:r w:rsidRPr="00303B26">
              <w:rPr>
                <w:b/>
              </w:rPr>
              <w:t>.</w:t>
            </w:r>
            <w:r w:rsidRPr="001C7FAF">
              <w:rPr>
                <w:b/>
                <w:lang w:val="ru-RU"/>
              </w:rPr>
              <w:t>О</w:t>
            </w:r>
            <w:r w:rsidRPr="00303B26">
              <w:rPr>
                <w:b/>
              </w:rPr>
              <w:t xml:space="preserve">.: </w:t>
            </w:r>
            <w:r>
              <w:rPr>
                <w:b/>
              </w:rPr>
              <w:t>Alexandr</w:t>
            </w:r>
            <w:r w:rsidRPr="00303B26">
              <w:rPr>
                <w:b/>
              </w:rPr>
              <w:t xml:space="preserve"> </w:t>
            </w:r>
            <w:r>
              <w:rPr>
                <w:b/>
              </w:rPr>
              <w:t>Kolokhmatov</w:t>
            </w:r>
            <w:r w:rsidRPr="00303B26">
              <w:rPr>
                <w:b/>
              </w:rPr>
              <w:t xml:space="preserve">/ </w:t>
            </w:r>
            <w:proofErr w:type="spellStart"/>
            <w:r>
              <w:rPr>
                <w:b/>
                <w:lang w:val="ru-RU"/>
              </w:rPr>
              <w:t>Колохматов</w:t>
            </w:r>
            <w:proofErr w:type="spellEnd"/>
            <w:r w:rsidRPr="00303B26">
              <w:rPr>
                <w:b/>
              </w:rPr>
              <w:t xml:space="preserve"> </w:t>
            </w:r>
            <w:r>
              <w:rPr>
                <w:b/>
                <w:lang w:val="ru-RU"/>
              </w:rPr>
              <w:t>Александр</w:t>
            </w:r>
            <w:r w:rsidRPr="00303B26">
              <w:rPr>
                <w:b/>
              </w:rPr>
              <w:t xml:space="preserve"> </w:t>
            </w:r>
            <w:r>
              <w:rPr>
                <w:b/>
                <w:lang w:val="ru-RU"/>
              </w:rPr>
              <w:t>Сергеевич</w:t>
            </w:r>
          </w:p>
          <w:p w14:paraId="42CF62FF" w14:textId="77777777" w:rsidR="008A00E6" w:rsidRPr="00303B26" w:rsidRDefault="008A00E6" w:rsidP="008A00E6">
            <w:pPr>
              <w:widowControl w:val="0"/>
              <w:jc w:val="both"/>
              <w:rPr>
                <w:b/>
              </w:rPr>
            </w:pPr>
          </w:p>
          <w:p w14:paraId="2915B977" w14:textId="77777777" w:rsidR="008A00E6" w:rsidRPr="00E767A9" w:rsidRDefault="008A00E6" w:rsidP="008A00E6">
            <w:pPr>
              <w:widowControl w:val="0"/>
              <w:jc w:val="both"/>
              <w:rPr>
                <w:b/>
                <w:lang w:val="ru-RU"/>
              </w:rPr>
            </w:pPr>
            <w:r w:rsidRPr="00D1574A">
              <w:rPr>
                <w:b/>
              </w:rPr>
              <w:t>Title</w:t>
            </w:r>
            <w:r>
              <w:rPr>
                <w:b/>
                <w:lang w:val="ru-RU"/>
              </w:rPr>
              <w:t xml:space="preserve"> / </w:t>
            </w:r>
            <w:r w:rsidRPr="001C7FAF">
              <w:rPr>
                <w:b/>
                <w:lang w:val="ru-RU"/>
              </w:rPr>
              <w:t>Должность</w:t>
            </w:r>
            <w:r>
              <w:rPr>
                <w:b/>
                <w:lang w:val="ru-RU"/>
              </w:rPr>
              <w:t xml:space="preserve">: </w:t>
            </w:r>
            <w:r>
              <w:rPr>
                <w:b/>
              </w:rPr>
              <w:t>CEO</w:t>
            </w:r>
            <w:r>
              <w:rPr>
                <w:b/>
                <w:lang w:val="ru-RU"/>
              </w:rPr>
              <w:t>/Директор</w:t>
            </w:r>
          </w:p>
          <w:p w14:paraId="4178C221" w14:textId="1250555C" w:rsidR="008A00E6" w:rsidRPr="005E2B44" w:rsidRDefault="008A00E6" w:rsidP="008A00E6">
            <w:pPr>
              <w:widowControl w:val="0"/>
              <w:jc w:val="both"/>
              <w:rPr>
                <w:b/>
                <w:lang w:val="ru-RU"/>
              </w:rPr>
            </w:pPr>
            <w:r w:rsidRPr="00D1574A">
              <w:rPr>
                <w:b/>
              </w:rPr>
              <w:t>Date</w:t>
            </w:r>
            <w:r w:rsidRPr="005E2B44">
              <w:rPr>
                <w:b/>
                <w:lang w:val="ru-RU"/>
              </w:rPr>
              <w:t xml:space="preserve"> / </w:t>
            </w:r>
            <w:r w:rsidRPr="001C7FAF">
              <w:rPr>
                <w:b/>
                <w:lang w:val="ru-RU"/>
              </w:rPr>
              <w:t>Дата</w:t>
            </w:r>
            <w:r w:rsidRPr="005E2B44">
              <w:rPr>
                <w:b/>
                <w:lang w:val="ru-RU"/>
              </w:rPr>
              <w:t xml:space="preserve">: </w:t>
            </w:r>
            <w:r w:rsidR="00437FE4">
              <w:rPr>
                <w:b/>
              </w:rPr>
              <w:t>_____________</w:t>
            </w:r>
            <w:r w:rsidRPr="005E2B44">
              <w:rPr>
                <w:b/>
                <w:lang w:val="ru-RU"/>
              </w:rPr>
              <w:t xml:space="preserve"> </w:t>
            </w:r>
          </w:p>
          <w:p w14:paraId="50BC32CB" w14:textId="77777777" w:rsidR="008A00E6" w:rsidRPr="005E2B44" w:rsidRDefault="008A00E6" w:rsidP="008A00E6">
            <w:pPr>
              <w:widowControl w:val="0"/>
              <w:rPr>
                <w:b/>
                <w:lang w:val="ru-RU"/>
              </w:rPr>
            </w:pPr>
          </w:p>
          <w:p w14:paraId="5EF58889" w14:textId="77777777" w:rsidR="008A00E6" w:rsidRPr="005E2B44" w:rsidRDefault="008A00E6" w:rsidP="008A00E6">
            <w:pPr>
              <w:widowControl w:val="0"/>
              <w:jc w:val="both"/>
              <w:rPr>
                <w:b/>
                <w:lang w:val="ru-RU"/>
              </w:rPr>
            </w:pPr>
            <w:r w:rsidRPr="00A72A38">
              <w:rPr>
                <w:b/>
              </w:rPr>
              <w:t>Notice</w:t>
            </w:r>
            <w:r w:rsidRPr="005E2B44">
              <w:rPr>
                <w:b/>
                <w:lang w:val="ru-RU"/>
              </w:rPr>
              <w:t xml:space="preserve"> </w:t>
            </w:r>
            <w:r w:rsidRPr="00A72A38">
              <w:rPr>
                <w:b/>
              </w:rPr>
              <w:t>Address</w:t>
            </w:r>
            <w:r w:rsidRPr="005E2B44">
              <w:rPr>
                <w:b/>
                <w:lang w:val="ru-RU"/>
              </w:rPr>
              <w:t xml:space="preserve"> /</w:t>
            </w:r>
            <w:r w:rsidRPr="001C7FAF">
              <w:rPr>
                <w:b/>
                <w:lang w:val="ru-RU"/>
              </w:rPr>
              <w:t>Адрес</w:t>
            </w:r>
            <w:r w:rsidRPr="005E2B44">
              <w:rPr>
                <w:b/>
                <w:lang w:val="ru-RU"/>
              </w:rPr>
              <w:t xml:space="preserve"> </w:t>
            </w:r>
            <w:r w:rsidRPr="001C7FAF">
              <w:rPr>
                <w:b/>
                <w:lang w:val="ru-RU"/>
              </w:rPr>
              <w:t>для</w:t>
            </w:r>
            <w:r w:rsidRPr="005E2B44">
              <w:rPr>
                <w:b/>
                <w:lang w:val="ru-RU"/>
              </w:rPr>
              <w:t xml:space="preserve"> </w:t>
            </w:r>
            <w:r w:rsidRPr="001C7FAF">
              <w:rPr>
                <w:b/>
                <w:lang w:val="ru-RU"/>
              </w:rPr>
              <w:t>уведомлений</w:t>
            </w:r>
            <w:r w:rsidRPr="005E2B44">
              <w:rPr>
                <w:b/>
                <w:lang w:val="ru-RU"/>
              </w:rPr>
              <w:t>:</w:t>
            </w:r>
          </w:p>
          <w:p w14:paraId="0C83D41A" w14:textId="77777777" w:rsidR="008A00E6" w:rsidRPr="005E2B44" w:rsidRDefault="008A00E6" w:rsidP="008A00E6">
            <w:pPr>
              <w:widowControl w:val="0"/>
              <w:jc w:val="both"/>
              <w:rPr>
                <w:b/>
                <w:lang w:val="ru-RU"/>
              </w:rPr>
            </w:pPr>
          </w:p>
          <w:p w14:paraId="386CA53D" w14:textId="77777777" w:rsidR="008A00E6" w:rsidRPr="00C86636" w:rsidRDefault="008A00E6" w:rsidP="008A00E6">
            <w:pPr>
              <w:widowControl w:val="0"/>
              <w:jc w:val="both"/>
            </w:pPr>
            <w:r w:rsidRPr="00704CDB">
              <w:t xml:space="preserve">1, Jangir Khan Street, Office 206, </w:t>
            </w:r>
            <w:proofErr w:type="spellStart"/>
            <w:r w:rsidRPr="00704CDB">
              <w:t>Ermensai</w:t>
            </w:r>
            <w:proofErr w:type="spellEnd"/>
            <w:r w:rsidRPr="00704CDB">
              <w:t xml:space="preserve"> </w:t>
            </w:r>
            <w:proofErr w:type="spellStart"/>
            <w:r w:rsidRPr="00704CDB">
              <w:t>Microdistrict</w:t>
            </w:r>
            <w:proofErr w:type="spellEnd"/>
            <w:r w:rsidRPr="00704CDB">
              <w:t xml:space="preserve">, </w:t>
            </w:r>
            <w:proofErr w:type="spellStart"/>
            <w:r w:rsidRPr="00704CDB">
              <w:t>Bostandyk</w:t>
            </w:r>
            <w:proofErr w:type="spellEnd"/>
            <w:r w:rsidRPr="00704CDB">
              <w:t xml:space="preserve"> District, Almaty, 050000, Republic of Kazakhstan</w:t>
            </w:r>
            <w:r w:rsidRPr="00C86636">
              <w:t>/</w:t>
            </w:r>
          </w:p>
          <w:p w14:paraId="7F832407" w14:textId="3B0BED0D" w:rsidR="008A00E6" w:rsidRPr="00194A3D" w:rsidRDefault="008A00E6" w:rsidP="008A00E6">
            <w:pPr>
              <w:widowControl w:val="0"/>
              <w:jc w:val="both"/>
              <w:rPr>
                <w:b/>
                <w:lang w:val="ru-RU"/>
              </w:rPr>
            </w:pPr>
            <w:r>
              <w:rPr>
                <w:lang w:val="ru-RU"/>
              </w:rPr>
              <w:t xml:space="preserve">Республика Казахстан, </w:t>
            </w:r>
            <w:r w:rsidRPr="00704CDB">
              <w:rPr>
                <w:lang w:val="ru-RU"/>
              </w:rPr>
              <w:t>050000</w:t>
            </w:r>
            <w:r>
              <w:rPr>
                <w:lang w:val="ru-RU"/>
              </w:rPr>
              <w:t xml:space="preserve">, </w:t>
            </w:r>
            <w:r w:rsidRPr="00704CDB">
              <w:rPr>
                <w:lang w:val="ru-RU"/>
              </w:rPr>
              <w:t xml:space="preserve">город Алматы, Бостандыкский район, микрорайон </w:t>
            </w:r>
            <w:proofErr w:type="spellStart"/>
            <w:r w:rsidRPr="00704CDB">
              <w:rPr>
                <w:lang w:val="ru-RU"/>
              </w:rPr>
              <w:t>Ерменсай</w:t>
            </w:r>
            <w:proofErr w:type="spellEnd"/>
            <w:r w:rsidRPr="00704CDB">
              <w:rPr>
                <w:lang w:val="ru-RU"/>
              </w:rPr>
              <w:t xml:space="preserve">, улица </w:t>
            </w:r>
            <w:proofErr w:type="spellStart"/>
            <w:r w:rsidRPr="00704CDB">
              <w:rPr>
                <w:lang w:val="ru-RU"/>
              </w:rPr>
              <w:t>Жангир</w:t>
            </w:r>
            <w:proofErr w:type="spellEnd"/>
            <w:r w:rsidRPr="00704CDB">
              <w:rPr>
                <w:lang w:val="ru-RU"/>
              </w:rPr>
              <w:t xml:space="preserve"> Хан, дом 1, офис 206</w:t>
            </w:r>
          </w:p>
        </w:tc>
        <w:tc>
          <w:tcPr>
            <w:tcW w:w="4927" w:type="dxa"/>
          </w:tcPr>
          <w:p w14:paraId="7760C153" w14:textId="77777777" w:rsidR="008A00E6" w:rsidRPr="006A633C" w:rsidRDefault="008A00E6" w:rsidP="008A00E6">
            <w:pPr>
              <w:rPr>
                <w:lang w:val="ru-RU"/>
              </w:rPr>
            </w:pPr>
          </w:p>
          <w:tbl>
            <w:tblPr>
              <w:tblW w:w="4788" w:type="dxa"/>
              <w:tblLayout w:type="fixed"/>
              <w:tblLook w:val="0000" w:firstRow="0" w:lastRow="0" w:firstColumn="0" w:lastColumn="0" w:noHBand="0" w:noVBand="0"/>
            </w:tblPr>
            <w:tblGrid>
              <w:gridCol w:w="4788"/>
            </w:tblGrid>
            <w:tr w:rsidR="008A00E6" w:rsidRPr="00C845EB" w14:paraId="717829CB" w14:textId="77777777" w:rsidTr="004E4D0B">
              <w:trPr>
                <w:trHeight w:val="1697"/>
              </w:trPr>
              <w:tc>
                <w:tcPr>
                  <w:tcW w:w="4788" w:type="dxa"/>
                </w:tcPr>
                <w:p w14:paraId="55E58E1A" w14:textId="2EE76A43" w:rsidR="008A00E6" w:rsidRPr="000012FE" w:rsidRDefault="008A00E6" w:rsidP="008A00E6">
                  <w:pPr>
                    <w:widowControl w:val="0"/>
                    <w:pBdr>
                      <w:bottom w:val="single" w:sz="12" w:space="1" w:color="auto"/>
                    </w:pBdr>
                    <w:jc w:val="both"/>
                    <w:rPr>
                      <w:lang w:val="ru-RU"/>
                    </w:rPr>
                  </w:pPr>
                </w:p>
                <w:p w14:paraId="62896C83" w14:textId="77777777" w:rsidR="008A00E6" w:rsidRPr="00437FE4" w:rsidRDefault="008A00E6" w:rsidP="008A00E6">
                  <w:pPr>
                    <w:widowControl w:val="0"/>
                    <w:jc w:val="both"/>
                    <w:rPr>
                      <w:b/>
                    </w:rPr>
                  </w:pPr>
                  <w:proofErr w:type="spellStart"/>
                  <w:r>
                    <w:rPr>
                      <w:b/>
                    </w:rPr>
                    <w:t>Typi</w:t>
                  </w:r>
                  <w:proofErr w:type="spellEnd"/>
                  <w:r w:rsidRPr="00437FE4">
                    <w:rPr>
                      <w:b/>
                    </w:rPr>
                    <w:t xml:space="preserve"> </w:t>
                  </w:r>
                  <w:r>
                    <w:rPr>
                      <w:b/>
                    </w:rPr>
                    <w:t>LLC</w:t>
                  </w:r>
                </w:p>
                <w:p w14:paraId="4D14BB1A" w14:textId="6A2CFEB6" w:rsidR="008A00E6" w:rsidRPr="00437FE4" w:rsidRDefault="008A00E6" w:rsidP="008A00E6">
                  <w:pPr>
                    <w:widowControl w:val="0"/>
                    <w:jc w:val="both"/>
                    <w:rPr>
                      <w:b/>
                    </w:rPr>
                  </w:pPr>
                  <w:r w:rsidRPr="00D1574A">
                    <w:rPr>
                      <w:b/>
                    </w:rPr>
                    <w:t>Signature</w:t>
                  </w:r>
                  <w:r w:rsidRPr="00437FE4">
                    <w:rPr>
                      <w:b/>
                    </w:rPr>
                    <w:t xml:space="preserve"> / </w:t>
                  </w:r>
                  <w:r w:rsidRPr="001C7FAF">
                    <w:rPr>
                      <w:b/>
                      <w:lang w:val="ru-RU"/>
                    </w:rPr>
                    <w:t>Подпись</w:t>
                  </w:r>
                  <w:r w:rsidRPr="00437FE4">
                    <w:rPr>
                      <w:b/>
                    </w:rPr>
                    <w:t xml:space="preserve">: </w:t>
                  </w:r>
                  <w:r w:rsidR="00437FE4">
                    <w:rPr>
                      <w:b/>
                    </w:rPr>
                    <w:t>__________________</w:t>
                  </w:r>
                </w:p>
                <w:p w14:paraId="2F5AA24C" w14:textId="77777777" w:rsidR="008A00E6" w:rsidRPr="00437FE4" w:rsidRDefault="008A00E6" w:rsidP="008A00E6">
                  <w:pPr>
                    <w:widowControl w:val="0"/>
                    <w:jc w:val="both"/>
                    <w:rPr>
                      <w:b/>
                    </w:rPr>
                  </w:pPr>
                  <w:r w:rsidRPr="00437FE4">
                    <w:rPr>
                      <w:noProof/>
                    </w:rPr>
                    <w:t xml:space="preserve">                                                     </w:t>
                  </w:r>
                </w:p>
                <w:p w14:paraId="43110CE2" w14:textId="77777777" w:rsidR="008A00E6" w:rsidRPr="00437FE4" w:rsidRDefault="008A00E6" w:rsidP="008A00E6">
                  <w:pPr>
                    <w:widowControl w:val="0"/>
                    <w:jc w:val="both"/>
                    <w:rPr>
                      <w:b/>
                    </w:rPr>
                  </w:pPr>
                  <w:r w:rsidRPr="00437FE4">
                    <w:rPr>
                      <w:b/>
                    </w:rPr>
                    <w:t xml:space="preserve"> </w:t>
                  </w:r>
                </w:p>
                <w:p w14:paraId="00281AB0" w14:textId="6503B6E1" w:rsidR="008A00E6" w:rsidRDefault="008A00E6" w:rsidP="008A00E6">
                  <w:pPr>
                    <w:widowControl w:val="0"/>
                    <w:jc w:val="both"/>
                    <w:rPr>
                      <w:b/>
                    </w:rPr>
                  </w:pPr>
                  <w:r w:rsidRPr="00D1574A">
                    <w:rPr>
                      <w:b/>
                    </w:rPr>
                    <w:t>Name</w:t>
                  </w:r>
                  <w:r w:rsidRPr="00437FE4">
                    <w:rPr>
                      <w:b/>
                    </w:rPr>
                    <w:t xml:space="preserve"> / </w:t>
                  </w:r>
                  <w:r w:rsidR="00437FE4">
                    <w:rPr>
                      <w:b/>
                    </w:rPr>
                    <w:t>_______________________________</w:t>
                  </w:r>
                </w:p>
                <w:p w14:paraId="3DE6BAE7" w14:textId="34BC4582" w:rsidR="00437FE4" w:rsidRPr="00437FE4" w:rsidRDefault="00437FE4" w:rsidP="008A00E6">
                  <w:pPr>
                    <w:widowControl w:val="0"/>
                    <w:jc w:val="both"/>
                    <w:rPr>
                      <w:b/>
                    </w:rPr>
                  </w:pPr>
                  <w:r>
                    <w:rPr>
                      <w:b/>
                    </w:rPr>
                    <w:t>_____________________________________</w:t>
                  </w:r>
                </w:p>
                <w:p w14:paraId="1D948A96" w14:textId="77777777" w:rsidR="008A00E6" w:rsidRPr="004172EA" w:rsidRDefault="008A00E6" w:rsidP="008A00E6">
                  <w:pPr>
                    <w:widowControl w:val="0"/>
                    <w:jc w:val="both"/>
                    <w:rPr>
                      <w:b/>
                      <w:lang w:val="ru-RU"/>
                    </w:rPr>
                  </w:pPr>
                </w:p>
                <w:p w14:paraId="66955C41" w14:textId="3E0CF694" w:rsidR="008A00E6" w:rsidRPr="008A00E6" w:rsidRDefault="008A00E6" w:rsidP="008A00E6">
                  <w:pPr>
                    <w:widowControl w:val="0"/>
                    <w:jc w:val="both"/>
                    <w:rPr>
                      <w:b/>
                      <w:lang w:val="ru-RU"/>
                    </w:rPr>
                  </w:pPr>
                  <w:r w:rsidRPr="00B363E9">
                    <w:rPr>
                      <w:b/>
                    </w:rPr>
                    <w:t>Title</w:t>
                  </w:r>
                  <w:r w:rsidRPr="00B363E9">
                    <w:rPr>
                      <w:b/>
                      <w:lang w:val="ru-RU"/>
                    </w:rPr>
                    <w:t xml:space="preserve"> / Должность: </w:t>
                  </w:r>
                  <w:r w:rsidR="00437FE4">
                    <w:rPr>
                      <w:b/>
                      <w:lang w:val="en-GB"/>
                    </w:rPr>
                    <w:t>___</w:t>
                  </w:r>
                </w:p>
                <w:p w14:paraId="0B0127F2" w14:textId="41CE87A0" w:rsidR="008A00E6" w:rsidRPr="00437FE4" w:rsidRDefault="008A00E6" w:rsidP="008A00E6">
                  <w:pPr>
                    <w:widowControl w:val="0"/>
                    <w:jc w:val="both"/>
                    <w:rPr>
                      <w:b/>
                    </w:rPr>
                  </w:pPr>
                  <w:r w:rsidRPr="00B363E9">
                    <w:rPr>
                      <w:b/>
                    </w:rPr>
                    <w:t>Date</w:t>
                  </w:r>
                  <w:r w:rsidRPr="00B363E9">
                    <w:rPr>
                      <w:b/>
                      <w:lang w:val="ru-RU"/>
                    </w:rPr>
                    <w:t xml:space="preserve"> / Дата: </w:t>
                  </w:r>
                  <w:r w:rsidR="00437FE4">
                    <w:rPr>
                      <w:b/>
                      <w:bCs/>
                    </w:rPr>
                    <w:t>__________</w:t>
                  </w:r>
                </w:p>
                <w:p w14:paraId="46662BD5" w14:textId="77777777" w:rsidR="008A00E6" w:rsidRPr="00B363E9" w:rsidRDefault="008A00E6" w:rsidP="008A00E6">
                  <w:pPr>
                    <w:widowControl w:val="0"/>
                    <w:jc w:val="both"/>
                    <w:rPr>
                      <w:b/>
                      <w:lang w:val="ru-RU"/>
                    </w:rPr>
                  </w:pPr>
                </w:p>
                <w:p w14:paraId="58AC57B4" w14:textId="77777777" w:rsidR="008A00E6" w:rsidRPr="00B363E9" w:rsidRDefault="008A00E6" w:rsidP="008A00E6">
                  <w:pPr>
                    <w:widowControl w:val="0"/>
                    <w:jc w:val="both"/>
                    <w:rPr>
                      <w:b/>
                      <w:lang w:val="ru-RU"/>
                    </w:rPr>
                  </w:pPr>
                  <w:r w:rsidRPr="00B363E9">
                    <w:rPr>
                      <w:b/>
                    </w:rPr>
                    <w:t>Notice</w:t>
                  </w:r>
                  <w:r w:rsidRPr="00B363E9">
                    <w:rPr>
                      <w:b/>
                      <w:lang w:val="ru-RU"/>
                    </w:rPr>
                    <w:t xml:space="preserve"> </w:t>
                  </w:r>
                  <w:r w:rsidRPr="00B363E9">
                    <w:rPr>
                      <w:b/>
                    </w:rPr>
                    <w:t>Address</w:t>
                  </w:r>
                  <w:r w:rsidRPr="00B363E9">
                    <w:rPr>
                      <w:b/>
                      <w:lang w:val="ru-RU"/>
                    </w:rPr>
                    <w:t xml:space="preserve"> /Адрес для уведомлений:</w:t>
                  </w:r>
                </w:p>
                <w:p w14:paraId="66AD7F9C" w14:textId="77777777" w:rsidR="008A00E6" w:rsidRPr="00B363E9" w:rsidRDefault="008A00E6" w:rsidP="008A00E6">
                  <w:pPr>
                    <w:widowControl w:val="0"/>
                    <w:jc w:val="both"/>
                    <w:rPr>
                      <w:b/>
                      <w:lang w:val="ru-RU"/>
                    </w:rPr>
                  </w:pPr>
                </w:p>
                <w:p w14:paraId="2905811B" w14:textId="1D04824E" w:rsidR="008A00E6" w:rsidRPr="00E742F6" w:rsidRDefault="00437FE4" w:rsidP="008A00E6">
                  <w:pPr>
                    <w:widowControl w:val="0"/>
                    <w:jc w:val="both"/>
                  </w:pPr>
                  <w:r>
                    <w:t>_____________________________________</w:t>
                  </w:r>
                </w:p>
                <w:p w14:paraId="53369ED5" w14:textId="03E9DD1B" w:rsidR="008A00E6" w:rsidRPr="00E742F6" w:rsidRDefault="00437FE4" w:rsidP="008A00E6">
                  <w:pPr>
                    <w:widowControl w:val="0"/>
                    <w:jc w:val="both"/>
                  </w:pPr>
                  <w:r>
                    <w:t>_____________________________________</w:t>
                  </w:r>
                </w:p>
              </w:tc>
            </w:tr>
          </w:tbl>
          <w:p w14:paraId="313DBF6B" w14:textId="40E2FC02" w:rsidR="008A00E6" w:rsidRPr="008A00E6" w:rsidRDefault="00437FE4" w:rsidP="008A00E6">
            <w:pPr>
              <w:widowControl w:val="0"/>
              <w:jc w:val="both"/>
              <w:rPr>
                <w:b/>
              </w:rPr>
            </w:pPr>
            <w:r>
              <w:rPr>
                <w:b/>
              </w:rPr>
              <w:t xml:space="preserve">  _____________________________________</w:t>
            </w:r>
          </w:p>
        </w:tc>
      </w:tr>
    </w:tbl>
    <w:p w14:paraId="7EEF65F1" w14:textId="77777777" w:rsidR="007A31C6" w:rsidRPr="008A00E6" w:rsidRDefault="007A31C6" w:rsidP="001C7FAF"/>
    <w:sectPr w:rsidR="007A31C6" w:rsidRPr="008A00E6" w:rsidSect="00B7244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9C512" w14:textId="77777777" w:rsidR="00A37027" w:rsidRDefault="00A37027" w:rsidP="00E07FFD">
      <w:r>
        <w:separator/>
      </w:r>
    </w:p>
  </w:endnote>
  <w:endnote w:type="continuationSeparator" w:id="0">
    <w:p w14:paraId="15F6ED39" w14:textId="77777777" w:rsidR="00A37027" w:rsidRDefault="00A37027" w:rsidP="00E0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notTrueType/>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F29A" w14:textId="77777777" w:rsidR="00A37027" w:rsidRDefault="00A37027" w:rsidP="00E07FFD">
      <w:r>
        <w:separator/>
      </w:r>
    </w:p>
  </w:footnote>
  <w:footnote w:type="continuationSeparator" w:id="0">
    <w:p w14:paraId="137084F8" w14:textId="77777777" w:rsidR="00A37027" w:rsidRDefault="00A37027" w:rsidP="00E07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00613"/>
    <w:multiLevelType w:val="hybridMultilevel"/>
    <w:tmpl w:val="12B2A228"/>
    <w:lvl w:ilvl="0" w:tplc="3C420EB8">
      <w:start w:val="5"/>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197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17"/>
    <w:rsid w:val="000023C7"/>
    <w:rsid w:val="000235B1"/>
    <w:rsid w:val="00023D1A"/>
    <w:rsid w:val="00041AF6"/>
    <w:rsid w:val="00050634"/>
    <w:rsid w:val="00092115"/>
    <w:rsid w:val="000963A3"/>
    <w:rsid w:val="000A1C9F"/>
    <w:rsid w:val="000A6D92"/>
    <w:rsid w:val="000A787F"/>
    <w:rsid w:val="000B36E4"/>
    <w:rsid w:val="000C7D19"/>
    <w:rsid w:val="000F1CF9"/>
    <w:rsid w:val="000F2D7C"/>
    <w:rsid w:val="00102014"/>
    <w:rsid w:val="001219DC"/>
    <w:rsid w:val="001265B4"/>
    <w:rsid w:val="00131C4E"/>
    <w:rsid w:val="00136363"/>
    <w:rsid w:val="00140861"/>
    <w:rsid w:val="001559D4"/>
    <w:rsid w:val="00156FAC"/>
    <w:rsid w:val="001608AD"/>
    <w:rsid w:val="0018256D"/>
    <w:rsid w:val="00194A3D"/>
    <w:rsid w:val="001A640A"/>
    <w:rsid w:val="001C22A2"/>
    <w:rsid w:val="001C3183"/>
    <w:rsid w:val="001C7FAF"/>
    <w:rsid w:val="001F6CBE"/>
    <w:rsid w:val="002234FB"/>
    <w:rsid w:val="00223AC7"/>
    <w:rsid w:val="00224F32"/>
    <w:rsid w:val="00232CD8"/>
    <w:rsid w:val="00252DC6"/>
    <w:rsid w:val="00260954"/>
    <w:rsid w:val="0026463D"/>
    <w:rsid w:val="0028100F"/>
    <w:rsid w:val="00293A4C"/>
    <w:rsid w:val="002A048F"/>
    <w:rsid w:val="002B7931"/>
    <w:rsid w:val="002D07D2"/>
    <w:rsid w:val="002D2B81"/>
    <w:rsid w:val="00301FDA"/>
    <w:rsid w:val="003549FC"/>
    <w:rsid w:val="00375DC7"/>
    <w:rsid w:val="00377DEE"/>
    <w:rsid w:val="003C4268"/>
    <w:rsid w:val="003D1A43"/>
    <w:rsid w:val="003D7606"/>
    <w:rsid w:val="003E5BF3"/>
    <w:rsid w:val="003E7FEA"/>
    <w:rsid w:val="003F0924"/>
    <w:rsid w:val="00412819"/>
    <w:rsid w:val="004172EA"/>
    <w:rsid w:val="004175CD"/>
    <w:rsid w:val="00433011"/>
    <w:rsid w:val="00437FE4"/>
    <w:rsid w:val="0046125E"/>
    <w:rsid w:val="00476694"/>
    <w:rsid w:val="004A64BE"/>
    <w:rsid w:val="004B5B29"/>
    <w:rsid w:val="004B61CE"/>
    <w:rsid w:val="004D2BE2"/>
    <w:rsid w:val="004D67EE"/>
    <w:rsid w:val="004E35E1"/>
    <w:rsid w:val="004E74DD"/>
    <w:rsid w:val="004F1CA9"/>
    <w:rsid w:val="00515CDB"/>
    <w:rsid w:val="00523D79"/>
    <w:rsid w:val="00525453"/>
    <w:rsid w:val="005379D3"/>
    <w:rsid w:val="00560EA6"/>
    <w:rsid w:val="005664F6"/>
    <w:rsid w:val="0059143A"/>
    <w:rsid w:val="005A2747"/>
    <w:rsid w:val="005E5EC9"/>
    <w:rsid w:val="005E5F07"/>
    <w:rsid w:val="005E74F4"/>
    <w:rsid w:val="00611379"/>
    <w:rsid w:val="00632D9E"/>
    <w:rsid w:val="00643848"/>
    <w:rsid w:val="00646438"/>
    <w:rsid w:val="00651E9F"/>
    <w:rsid w:val="006564A7"/>
    <w:rsid w:val="00694DF3"/>
    <w:rsid w:val="006955EC"/>
    <w:rsid w:val="006A3D0F"/>
    <w:rsid w:val="006A633C"/>
    <w:rsid w:val="006D2417"/>
    <w:rsid w:val="006F321F"/>
    <w:rsid w:val="00720354"/>
    <w:rsid w:val="00732E6B"/>
    <w:rsid w:val="0073382A"/>
    <w:rsid w:val="00736903"/>
    <w:rsid w:val="00745DFC"/>
    <w:rsid w:val="0074792D"/>
    <w:rsid w:val="0075223B"/>
    <w:rsid w:val="0075638C"/>
    <w:rsid w:val="0078213A"/>
    <w:rsid w:val="007837C5"/>
    <w:rsid w:val="00790999"/>
    <w:rsid w:val="007A31C6"/>
    <w:rsid w:val="007A5788"/>
    <w:rsid w:val="007C3787"/>
    <w:rsid w:val="007E3503"/>
    <w:rsid w:val="007F08E3"/>
    <w:rsid w:val="00805FB9"/>
    <w:rsid w:val="0081738F"/>
    <w:rsid w:val="00817711"/>
    <w:rsid w:val="008314EA"/>
    <w:rsid w:val="008323E8"/>
    <w:rsid w:val="00841E6A"/>
    <w:rsid w:val="00850CF9"/>
    <w:rsid w:val="00865AEA"/>
    <w:rsid w:val="00866918"/>
    <w:rsid w:val="0087492D"/>
    <w:rsid w:val="00875A56"/>
    <w:rsid w:val="008835F7"/>
    <w:rsid w:val="00886B16"/>
    <w:rsid w:val="008A00E6"/>
    <w:rsid w:val="008A70E1"/>
    <w:rsid w:val="008B7D0A"/>
    <w:rsid w:val="008D1B4C"/>
    <w:rsid w:val="008D1B65"/>
    <w:rsid w:val="008D45CB"/>
    <w:rsid w:val="008F5EB6"/>
    <w:rsid w:val="00900253"/>
    <w:rsid w:val="0091459F"/>
    <w:rsid w:val="009238B7"/>
    <w:rsid w:val="009278FE"/>
    <w:rsid w:val="00945A32"/>
    <w:rsid w:val="00954DD5"/>
    <w:rsid w:val="00957A03"/>
    <w:rsid w:val="00961483"/>
    <w:rsid w:val="00982853"/>
    <w:rsid w:val="00995A6A"/>
    <w:rsid w:val="009A01EE"/>
    <w:rsid w:val="009C1AE4"/>
    <w:rsid w:val="009D429E"/>
    <w:rsid w:val="009D52E5"/>
    <w:rsid w:val="009D7B9A"/>
    <w:rsid w:val="009E2753"/>
    <w:rsid w:val="009F0D20"/>
    <w:rsid w:val="009F2395"/>
    <w:rsid w:val="009F2AB8"/>
    <w:rsid w:val="00A02427"/>
    <w:rsid w:val="00A032B9"/>
    <w:rsid w:val="00A15EC4"/>
    <w:rsid w:val="00A26956"/>
    <w:rsid w:val="00A36B6C"/>
    <w:rsid w:val="00A37027"/>
    <w:rsid w:val="00A37B63"/>
    <w:rsid w:val="00A500BD"/>
    <w:rsid w:val="00A67F66"/>
    <w:rsid w:val="00A72A38"/>
    <w:rsid w:val="00A86FD0"/>
    <w:rsid w:val="00AB1BE4"/>
    <w:rsid w:val="00AD0E88"/>
    <w:rsid w:val="00AF3050"/>
    <w:rsid w:val="00AF4CAE"/>
    <w:rsid w:val="00B02211"/>
    <w:rsid w:val="00B15FE6"/>
    <w:rsid w:val="00B3555F"/>
    <w:rsid w:val="00B363E9"/>
    <w:rsid w:val="00B42B98"/>
    <w:rsid w:val="00B45C4B"/>
    <w:rsid w:val="00B72440"/>
    <w:rsid w:val="00B72936"/>
    <w:rsid w:val="00BA7093"/>
    <w:rsid w:val="00BB2FBE"/>
    <w:rsid w:val="00BB4F26"/>
    <w:rsid w:val="00BC1236"/>
    <w:rsid w:val="00BD29D5"/>
    <w:rsid w:val="00BD2C5A"/>
    <w:rsid w:val="00BF1316"/>
    <w:rsid w:val="00C30CD5"/>
    <w:rsid w:val="00C3591A"/>
    <w:rsid w:val="00C370A6"/>
    <w:rsid w:val="00C42CDC"/>
    <w:rsid w:val="00C4373C"/>
    <w:rsid w:val="00C53345"/>
    <w:rsid w:val="00C60E48"/>
    <w:rsid w:val="00C86636"/>
    <w:rsid w:val="00C90361"/>
    <w:rsid w:val="00CB2AF8"/>
    <w:rsid w:val="00CF34C4"/>
    <w:rsid w:val="00D129F8"/>
    <w:rsid w:val="00D143E6"/>
    <w:rsid w:val="00D1574A"/>
    <w:rsid w:val="00D2422F"/>
    <w:rsid w:val="00D246AD"/>
    <w:rsid w:val="00D33DB3"/>
    <w:rsid w:val="00D42634"/>
    <w:rsid w:val="00D429CC"/>
    <w:rsid w:val="00D46C1B"/>
    <w:rsid w:val="00D73E4B"/>
    <w:rsid w:val="00D9162A"/>
    <w:rsid w:val="00DA219C"/>
    <w:rsid w:val="00DC37D4"/>
    <w:rsid w:val="00DD6AF6"/>
    <w:rsid w:val="00E05225"/>
    <w:rsid w:val="00E07FFD"/>
    <w:rsid w:val="00E1538C"/>
    <w:rsid w:val="00E47A2E"/>
    <w:rsid w:val="00E53596"/>
    <w:rsid w:val="00E767A9"/>
    <w:rsid w:val="00E90824"/>
    <w:rsid w:val="00EA204E"/>
    <w:rsid w:val="00EC319A"/>
    <w:rsid w:val="00EF412D"/>
    <w:rsid w:val="00F0298C"/>
    <w:rsid w:val="00F05307"/>
    <w:rsid w:val="00F30A94"/>
    <w:rsid w:val="00F944F4"/>
    <w:rsid w:val="00F94968"/>
    <w:rsid w:val="00F96018"/>
    <w:rsid w:val="00FA1AA9"/>
    <w:rsid w:val="00FA6B69"/>
    <w:rsid w:val="00FA777B"/>
    <w:rsid w:val="00FB0738"/>
    <w:rsid w:val="00FD286E"/>
    <w:rsid w:val="00FE5CF4"/>
    <w:rsid w:val="00FF4C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66B9"/>
  <w15:docId w15:val="{2634B193-2FDB-1F4C-9CA5-27FC8CC7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417"/>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qFormat/>
    <w:rsid w:val="006D2417"/>
    <w:pPr>
      <w:keepNext/>
      <w:widowControl w:val="0"/>
      <w:tabs>
        <w:tab w:val="left" w:pos="-1152"/>
        <w:tab w:val="left" w:pos="-720"/>
        <w:tab w:val="left" w:pos="0"/>
        <w:tab w:val="left" w:pos="720"/>
        <w:tab w:val="left" w:pos="1440"/>
        <w:tab w:val="left" w:pos="2160"/>
        <w:tab w:val="left" w:pos="2880"/>
        <w:tab w:val="left" w:pos="3600"/>
        <w:tab w:val="left" w:pos="3690"/>
        <w:tab w:val="left" w:pos="3780"/>
        <w:tab w:val="left" w:pos="4320"/>
        <w:tab w:val="left" w:pos="5040"/>
        <w:tab w:val="left" w:pos="5400"/>
        <w:tab w:val="left" w:pos="5760"/>
        <w:tab w:val="left" w:pos="6480"/>
        <w:tab w:val="right" w:pos="9360"/>
      </w:tabs>
      <w:spacing w:line="216" w:lineRule="auto"/>
      <w:jc w:val="both"/>
      <w:outlineLvl w:val="0"/>
    </w:pPr>
    <w:rPr>
      <w:sz w:val="24"/>
    </w:rPr>
  </w:style>
  <w:style w:type="paragraph" w:styleId="3">
    <w:name w:val="heading 3"/>
    <w:basedOn w:val="a"/>
    <w:next w:val="a"/>
    <w:link w:val="30"/>
    <w:uiPriority w:val="9"/>
    <w:semiHidden/>
    <w:unhideWhenUsed/>
    <w:qFormat/>
    <w:rsid w:val="00D242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2417"/>
    <w:rPr>
      <w:rFonts w:ascii="Times New Roman" w:eastAsia="Times New Roman" w:hAnsi="Times New Roman" w:cs="Times New Roman"/>
      <w:sz w:val="24"/>
      <w:szCs w:val="20"/>
      <w:lang w:val="en-US"/>
    </w:rPr>
  </w:style>
  <w:style w:type="paragraph" w:styleId="a3">
    <w:name w:val="Title"/>
    <w:basedOn w:val="a"/>
    <w:link w:val="a4"/>
    <w:qFormat/>
    <w:rsid w:val="006D2417"/>
    <w:pPr>
      <w:widowControl w:val="0"/>
      <w:tabs>
        <w:tab w:val="left" w:pos="-1440"/>
        <w:tab w:val="left" w:pos="-720"/>
        <w:tab w:val="left" w:pos="0"/>
        <w:tab w:val="left" w:pos="720"/>
        <w:tab w:val="left" w:pos="1440"/>
        <w:tab w:val="left" w:pos="2160"/>
        <w:tab w:val="left" w:pos="2880"/>
        <w:tab w:val="left" w:pos="3600"/>
        <w:tab w:val="left" w:pos="4320"/>
        <w:tab w:val="left" w:pos="5040"/>
        <w:tab w:val="center" w:pos="7200"/>
        <w:tab w:val="right" w:pos="9360"/>
      </w:tabs>
      <w:spacing w:line="216" w:lineRule="auto"/>
      <w:jc w:val="center"/>
    </w:pPr>
    <w:rPr>
      <w:b/>
      <w:sz w:val="24"/>
      <w:u w:val="single"/>
    </w:rPr>
  </w:style>
  <w:style w:type="character" w:customStyle="1" w:styleId="a4">
    <w:name w:val="Заголовок Знак"/>
    <w:basedOn w:val="a0"/>
    <w:link w:val="a3"/>
    <w:rsid w:val="006D2417"/>
    <w:rPr>
      <w:rFonts w:ascii="Times New Roman" w:eastAsia="Times New Roman" w:hAnsi="Times New Roman" w:cs="Times New Roman"/>
      <w:b/>
      <w:sz w:val="24"/>
      <w:szCs w:val="20"/>
      <w:u w:val="single"/>
      <w:lang w:val="en-US"/>
    </w:rPr>
  </w:style>
  <w:style w:type="character" w:styleId="a5">
    <w:name w:val="annotation reference"/>
    <w:basedOn w:val="a0"/>
    <w:uiPriority w:val="99"/>
    <w:semiHidden/>
    <w:unhideWhenUsed/>
    <w:rsid w:val="009238B7"/>
    <w:rPr>
      <w:sz w:val="16"/>
      <w:szCs w:val="16"/>
    </w:rPr>
  </w:style>
  <w:style w:type="paragraph" w:styleId="a6">
    <w:name w:val="annotation text"/>
    <w:basedOn w:val="a"/>
    <w:link w:val="a7"/>
    <w:uiPriority w:val="99"/>
    <w:semiHidden/>
    <w:unhideWhenUsed/>
    <w:rsid w:val="009238B7"/>
  </w:style>
  <w:style w:type="character" w:customStyle="1" w:styleId="a7">
    <w:name w:val="Текст примечания Знак"/>
    <w:basedOn w:val="a0"/>
    <w:link w:val="a6"/>
    <w:uiPriority w:val="99"/>
    <w:semiHidden/>
    <w:rsid w:val="009238B7"/>
    <w:rPr>
      <w:rFonts w:ascii="Times New Roman" w:eastAsia="Times New Roman" w:hAnsi="Times New Roman" w:cs="Times New Roman"/>
      <w:sz w:val="20"/>
      <w:szCs w:val="20"/>
      <w:lang w:val="en-US"/>
    </w:rPr>
  </w:style>
  <w:style w:type="paragraph" w:styleId="a8">
    <w:name w:val="annotation subject"/>
    <w:basedOn w:val="a6"/>
    <w:next w:val="a6"/>
    <w:link w:val="a9"/>
    <w:uiPriority w:val="99"/>
    <w:semiHidden/>
    <w:unhideWhenUsed/>
    <w:rsid w:val="009238B7"/>
    <w:rPr>
      <w:b/>
      <w:bCs/>
    </w:rPr>
  </w:style>
  <w:style w:type="character" w:customStyle="1" w:styleId="a9">
    <w:name w:val="Тема примечания Знак"/>
    <w:basedOn w:val="a7"/>
    <w:link w:val="a8"/>
    <w:uiPriority w:val="99"/>
    <w:semiHidden/>
    <w:rsid w:val="009238B7"/>
    <w:rPr>
      <w:rFonts w:ascii="Times New Roman" w:eastAsia="Times New Roman" w:hAnsi="Times New Roman" w:cs="Times New Roman"/>
      <w:b/>
      <w:bCs/>
      <w:sz w:val="20"/>
      <w:szCs w:val="20"/>
      <w:lang w:val="en-US"/>
    </w:rPr>
  </w:style>
  <w:style w:type="paragraph" w:styleId="aa">
    <w:name w:val="Balloon Text"/>
    <w:basedOn w:val="a"/>
    <w:link w:val="ab"/>
    <w:uiPriority w:val="99"/>
    <w:semiHidden/>
    <w:unhideWhenUsed/>
    <w:rsid w:val="009238B7"/>
    <w:rPr>
      <w:rFonts w:ascii="Tahoma" w:hAnsi="Tahoma" w:cs="Tahoma"/>
      <w:sz w:val="16"/>
      <w:szCs w:val="16"/>
    </w:rPr>
  </w:style>
  <w:style w:type="character" w:customStyle="1" w:styleId="ab">
    <w:name w:val="Текст выноски Знак"/>
    <w:basedOn w:val="a0"/>
    <w:link w:val="aa"/>
    <w:uiPriority w:val="99"/>
    <w:semiHidden/>
    <w:rsid w:val="009238B7"/>
    <w:rPr>
      <w:rFonts w:ascii="Tahoma" w:eastAsia="Times New Roman" w:hAnsi="Tahoma" w:cs="Tahoma"/>
      <w:sz w:val="16"/>
      <w:szCs w:val="16"/>
      <w:lang w:val="en-US"/>
    </w:rPr>
  </w:style>
  <w:style w:type="paragraph" w:styleId="ac">
    <w:name w:val="header"/>
    <w:basedOn w:val="a"/>
    <w:link w:val="ad"/>
    <w:uiPriority w:val="99"/>
    <w:semiHidden/>
    <w:unhideWhenUsed/>
    <w:rsid w:val="00E07FFD"/>
    <w:pPr>
      <w:tabs>
        <w:tab w:val="center" w:pos="4677"/>
        <w:tab w:val="right" w:pos="9355"/>
      </w:tabs>
    </w:pPr>
  </w:style>
  <w:style w:type="character" w:customStyle="1" w:styleId="ad">
    <w:name w:val="Верхний колонтитул Знак"/>
    <w:basedOn w:val="a0"/>
    <w:link w:val="ac"/>
    <w:uiPriority w:val="99"/>
    <w:semiHidden/>
    <w:rsid w:val="00E07FFD"/>
    <w:rPr>
      <w:rFonts w:ascii="Times New Roman" w:eastAsia="Times New Roman" w:hAnsi="Times New Roman" w:cs="Times New Roman"/>
      <w:sz w:val="20"/>
      <w:szCs w:val="20"/>
      <w:lang w:val="en-US"/>
    </w:rPr>
  </w:style>
  <w:style w:type="paragraph" w:styleId="ae">
    <w:name w:val="footer"/>
    <w:basedOn w:val="a"/>
    <w:link w:val="af"/>
    <w:uiPriority w:val="99"/>
    <w:semiHidden/>
    <w:unhideWhenUsed/>
    <w:rsid w:val="00E07FFD"/>
    <w:pPr>
      <w:tabs>
        <w:tab w:val="center" w:pos="4677"/>
        <w:tab w:val="right" w:pos="9355"/>
      </w:tabs>
    </w:pPr>
  </w:style>
  <w:style w:type="character" w:customStyle="1" w:styleId="af">
    <w:name w:val="Нижний колонтитул Знак"/>
    <w:basedOn w:val="a0"/>
    <w:link w:val="ae"/>
    <w:uiPriority w:val="99"/>
    <w:semiHidden/>
    <w:rsid w:val="00E07FFD"/>
    <w:rPr>
      <w:rFonts w:ascii="Times New Roman" w:eastAsia="Times New Roman" w:hAnsi="Times New Roman" w:cs="Times New Roman"/>
      <w:sz w:val="20"/>
      <w:szCs w:val="20"/>
      <w:lang w:val="en-US"/>
    </w:rPr>
  </w:style>
  <w:style w:type="table" w:styleId="af0">
    <w:name w:val="Table Grid"/>
    <w:basedOn w:val="a1"/>
    <w:uiPriority w:val="59"/>
    <w:rsid w:val="001C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1C7FAF"/>
    <w:pPr>
      <w:ind w:left="720"/>
      <w:contextualSpacing/>
    </w:pPr>
  </w:style>
  <w:style w:type="paragraph" w:styleId="HTML">
    <w:name w:val="HTML Preformatted"/>
    <w:basedOn w:val="a"/>
    <w:link w:val="HTML0"/>
    <w:uiPriority w:val="99"/>
    <w:unhideWhenUsed/>
    <w:rsid w:val="002B7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uiPriority w:val="99"/>
    <w:rsid w:val="002B7931"/>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D2422F"/>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39839">
      <w:bodyDiv w:val="1"/>
      <w:marLeft w:val="0"/>
      <w:marRight w:val="0"/>
      <w:marTop w:val="0"/>
      <w:marBottom w:val="0"/>
      <w:divBdr>
        <w:top w:val="none" w:sz="0" w:space="0" w:color="auto"/>
        <w:left w:val="none" w:sz="0" w:space="0" w:color="auto"/>
        <w:bottom w:val="none" w:sz="0" w:space="0" w:color="auto"/>
        <w:right w:val="none" w:sz="0" w:space="0" w:color="auto"/>
      </w:divBdr>
    </w:div>
    <w:div w:id="675156247">
      <w:bodyDiv w:val="1"/>
      <w:marLeft w:val="0"/>
      <w:marRight w:val="0"/>
      <w:marTop w:val="0"/>
      <w:marBottom w:val="0"/>
      <w:divBdr>
        <w:top w:val="none" w:sz="0" w:space="0" w:color="auto"/>
        <w:left w:val="none" w:sz="0" w:space="0" w:color="auto"/>
        <w:bottom w:val="none" w:sz="0" w:space="0" w:color="auto"/>
        <w:right w:val="none" w:sz="0" w:space="0" w:color="auto"/>
      </w:divBdr>
    </w:div>
    <w:div w:id="828981125">
      <w:bodyDiv w:val="1"/>
      <w:marLeft w:val="0"/>
      <w:marRight w:val="0"/>
      <w:marTop w:val="0"/>
      <w:marBottom w:val="0"/>
      <w:divBdr>
        <w:top w:val="none" w:sz="0" w:space="0" w:color="auto"/>
        <w:left w:val="none" w:sz="0" w:space="0" w:color="auto"/>
        <w:bottom w:val="none" w:sz="0" w:space="0" w:color="auto"/>
        <w:right w:val="none" w:sz="0" w:space="0" w:color="auto"/>
      </w:divBdr>
    </w:div>
    <w:div w:id="1134713146">
      <w:bodyDiv w:val="1"/>
      <w:marLeft w:val="0"/>
      <w:marRight w:val="0"/>
      <w:marTop w:val="0"/>
      <w:marBottom w:val="0"/>
      <w:divBdr>
        <w:top w:val="none" w:sz="0" w:space="0" w:color="auto"/>
        <w:left w:val="none" w:sz="0" w:space="0" w:color="auto"/>
        <w:bottom w:val="none" w:sz="0" w:space="0" w:color="auto"/>
        <w:right w:val="none" w:sz="0" w:space="0" w:color="auto"/>
      </w:divBdr>
    </w:div>
    <w:div w:id="1150445181">
      <w:bodyDiv w:val="1"/>
      <w:marLeft w:val="0"/>
      <w:marRight w:val="0"/>
      <w:marTop w:val="0"/>
      <w:marBottom w:val="0"/>
      <w:divBdr>
        <w:top w:val="none" w:sz="0" w:space="0" w:color="auto"/>
        <w:left w:val="none" w:sz="0" w:space="0" w:color="auto"/>
        <w:bottom w:val="none" w:sz="0" w:space="0" w:color="auto"/>
        <w:right w:val="none" w:sz="0" w:space="0" w:color="auto"/>
      </w:divBdr>
    </w:div>
    <w:div w:id="1552110374">
      <w:bodyDiv w:val="1"/>
      <w:marLeft w:val="0"/>
      <w:marRight w:val="0"/>
      <w:marTop w:val="0"/>
      <w:marBottom w:val="0"/>
      <w:divBdr>
        <w:top w:val="none" w:sz="0" w:space="0" w:color="auto"/>
        <w:left w:val="none" w:sz="0" w:space="0" w:color="auto"/>
        <w:bottom w:val="none" w:sz="0" w:space="0" w:color="auto"/>
        <w:right w:val="none" w:sz="0" w:space="0" w:color="auto"/>
      </w:divBdr>
    </w:div>
    <w:div w:id="1741518895">
      <w:bodyDiv w:val="1"/>
      <w:marLeft w:val="0"/>
      <w:marRight w:val="0"/>
      <w:marTop w:val="0"/>
      <w:marBottom w:val="0"/>
      <w:divBdr>
        <w:top w:val="none" w:sz="0" w:space="0" w:color="auto"/>
        <w:left w:val="none" w:sz="0" w:space="0" w:color="auto"/>
        <w:bottom w:val="none" w:sz="0" w:space="0" w:color="auto"/>
        <w:right w:val="none" w:sz="0" w:space="0" w:color="auto"/>
      </w:divBdr>
    </w:div>
    <w:div w:id="2039239671">
      <w:bodyDiv w:val="1"/>
      <w:marLeft w:val="0"/>
      <w:marRight w:val="0"/>
      <w:marTop w:val="0"/>
      <w:marBottom w:val="0"/>
      <w:divBdr>
        <w:top w:val="none" w:sz="0" w:space="0" w:color="auto"/>
        <w:left w:val="none" w:sz="0" w:space="0" w:color="auto"/>
        <w:bottom w:val="none" w:sz="0" w:space="0" w:color="auto"/>
        <w:right w:val="none" w:sz="0" w:space="0" w:color="auto"/>
      </w:divBdr>
    </w:div>
    <w:div w:id="2100514607">
      <w:bodyDiv w:val="1"/>
      <w:marLeft w:val="0"/>
      <w:marRight w:val="0"/>
      <w:marTop w:val="0"/>
      <w:marBottom w:val="0"/>
      <w:divBdr>
        <w:top w:val="none" w:sz="0" w:space="0" w:color="auto"/>
        <w:left w:val="none" w:sz="0" w:space="0" w:color="auto"/>
        <w:bottom w:val="none" w:sz="0" w:space="0" w:color="auto"/>
        <w:right w:val="none" w:sz="0" w:space="0" w:color="auto"/>
      </w:divBdr>
    </w:div>
    <w:div w:id="21176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3352</Words>
  <Characters>19113</Characters>
  <Application>Microsoft Office Word</Application>
  <DocSecurity>0</DocSecurity>
  <Lines>159</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AMUN Capital Advisors</Company>
  <LinksUpToDate>false</LinksUpToDate>
  <CharactersWithSpaces>22421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Alexandr Kolokhmatov</cp:lastModifiedBy>
  <cp:revision>3</cp:revision>
  <cp:lastPrinted>2024-09-20T05:53:00Z</cp:lastPrinted>
  <dcterms:created xsi:type="dcterms:W3CDTF">2025-05-07T05:31:00Z</dcterms:created>
  <dcterms:modified xsi:type="dcterms:W3CDTF">2025-05-07T05:38:00Z</dcterms:modified>
</cp:coreProperties>
</file>